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E51D2" w:rsidR="000E51D2" w:rsidP="000E51D2" w:rsidRDefault="000E51D2" w14:paraId="08039939" w14:textId="77777777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Wyczekiwane premiery, oscarowi twórcy i wirtualna rzeczywistość. Rusza Festiwal Animator w Poznaniu!</w:t>
      </w:r>
    </w:p>
    <w:p w:rsidRPr="000E51D2" w:rsidR="000E51D2" w:rsidP="000E51D2" w:rsidRDefault="000E51D2" w14:paraId="0D19C33A" w14:textId="488E5EB2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Przed nami intensywny, pełen emocji początek Festiwalu Animator. Tegoroczny weekend otwarcia</w:t>
      </w: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 (4-5 lipca)</w:t>
      </w: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 obfituje w propozycje dla widzów i </w:t>
      </w:r>
      <w:proofErr w:type="spellStart"/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widzek</w:t>
      </w:r>
      <w:proofErr w:type="spellEnd"/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 w każdym wieku</w:t>
      </w: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!</w:t>
      </w: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O</w:t>
      </w: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d pokazów kinowych i głośnych premier, przez sekcję VR, aż po wyjątkowe wydarzenia muzyczne i plenerowe w samym sercu Poznania.</w:t>
      </w:r>
    </w:p>
    <w:p w:rsidRPr="000E51D2" w:rsidR="000E51D2" w:rsidP="000E51D2" w:rsidRDefault="000E51D2" w14:paraId="19FC6152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kern w:val="0"/>
          <w:sz w:val="24"/>
          <w:szCs w:val="24"/>
          <w:u w:val="single"/>
          <w:lang w:eastAsia="pl-PL"/>
          <w14:ligatures w14:val="none"/>
        </w:rPr>
      </w:pPr>
      <w:r w:rsidRPr="000E51D2">
        <w:rPr>
          <w:rFonts w:ascii="Arial" w:hAnsi="Arial" w:eastAsia="Times New Roman" w:cs="Arial"/>
          <w:kern w:val="0"/>
          <w:sz w:val="24"/>
          <w:szCs w:val="24"/>
          <w:u w:val="single"/>
          <w:lang w:eastAsia="pl-PL"/>
          <w14:ligatures w14:val="none"/>
        </w:rPr>
        <w:t xml:space="preserve">Sobota: Japońska mafia, bezkompromisowe „WTF” i </w:t>
      </w:r>
      <w:proofErr w:type="spellStart"/>
      <w:r w:rsidRPr="000E51D2">
        <w:rPr>
          <w:rFonts w:ascii="Arial" w:hAnsi="Arial" w:eastAsia="Times New Roman" w:cs="Arial"/>
          <w:kern w:val="0"/>
          <w:sz w:val="24"/>
          <w:szCs w:val="24"/>
          <w:u w:val="single"/>
          <w:lang w:eastAsia="pl-PL"/>
          <w14:ligatures w14:val="none"/>
        </w:rPr>
        <w:t>Silent</w:t>
      </w:r>
      <w:proofErr w:type="spellEnd"/>
      <w:r w:rsidRPr="000E51D2">
        <w:rPr>
          <w:rFonts w:ascii="Arial" w:hAnsi="Arial" w:eastAsia="Times New Roman" w:cs="Arial"/>
          <w:kern w:val="0"/>
          <w:sz w:val="24"/>
          <w:szCs w:val="24"/>
          <w:u w:val="single"/>
          <w:lang w:eastAsia="pl-PL"/>
          <w14:ligatures w14:val="none"/>
        </w:rPr>
        <w:t xml:space="preserve"> Disco na Starym Rynku</w:t>
      </w:r>
    </w:p>
    <w:p w:rsidRPr="000E51D2" w:rsidR="000E51D2" w:rsidP="5384FC4A" w:rsidRDefault="000E51D2" w14:paraId="022E3998" w14:textId="5617738C">
      <w:pPr>
        <w:spacing w:before="100" w:beforeAutospacing="on" w:after="100" w:afterAutospacing="on" w:line="240" w:lineRule="auto"/>
        <w:rPr>
          <w:rFonts w:ascii="Arial" w:hAnsi="Arial" w:eastAsia="Times New Roman" w:cs="Arial"/>
          <w:b w:val="0"/>
          <w:bCs w:val="0"/>
          <w:kern w:val="0"/>
          <w:sz w:val="24"/>
          <w:szCs w:val="24"/>
          <w:lang w:eastAsia="pl-PL"/>
          <w14:ligatures w14:val="none"/>
        </w:rPr>
      </w:pPr>
      <w:r w:rsidRPr="000E51D2" w:rsidR="7869AF63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Festiwal startuje z wysokiego c. Już w sobotę o </w:t>
      </w:r>
      <w:r w:rsidRPr="000E51D2" w:rsidR="7869AF63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godz. 13:00</w:t>
      </w:r>
      <w:r w:rsidRPr="000E51D2" w:rsidR="7869AF63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w Kinie Muza odbędzie się otwarcie </w:t>
      </w:r>
      <w:r w:rsidRPr="000E51D2" w:rsidR="51BF31F0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Animatora, </w:t>
      </w:r>
      <w:r w:rsidRPr="000E51D2" w:rsidR="7869AF63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połączone z hitem </w:t>
      </w:r>
      <w:r w:rsidRPr="000E51D2" w:rsidR="7869AF63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„Uciekające kurczaki. Era </w:t>
      </w:r>
      <w:r w:rsidRPr="000E51D2" w:rsidR="7869AF63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nuggetsów</w:t>
      </w:r>
      <w:r w:rsidRPr="000E51D2" w:rsidR="7869AF63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”</w:t>
      </w:r>
      <w:r w:rsidRPr="000E51D2" w:rsidR="7869AF63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z udziałem legendy brytyjskiej animacji, </w:t>
      </w:r>
      <w:r w:rsidRPr="000E51D2" w:rsidR="7869AF63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Tima Allena</w:t>
      </w:r>
      <w:r w:rsidRPr="000E51D2" w:rsidR="7869AF63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 – kuratora tegorocznej sekcji „to be </w:t>
      </w:r>
      <w:r w:rsidRPr="000E51D2" w:rsidR="7869AF63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human</w:t>
      </w:r>
      <w:r w:rsidRPr="000E51D2" w:rsidR="7869AF63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” i współpracownika Tima Burtona</w:t>
      </w:r>
      <w:r w:rsidRPr="000E51D2" w:rsidR="7869AF63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 czy </w:t>
      </w:r>
      <w:r w:rsidRPr="000E51D2" w:rsidR="7869AF63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Wesa</w:t>
      </w:r>
      <w:r w:rsidRPr="000E51D2" w:rsidR="7869AF63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 Andersona.</w:t>
      </w:r>
      <w:r w:rsidRPr="000E51D2" w:rsidR="2ED46CBB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 </w:t>
      </w:r>
      <w:r w:rsidRPr="4EF751D1" w:rsidR="2ED46CBB">
        <w:rPr>
          <w:rFonts w:ascii="Arial" w:hAnsi="Arial" w:eastAsia="Times New Roman" w:cs="Arial"/>
          <w:b w:val="0"/>
          <w:bCs w:val="0"/>
          <w:kern w:val="0"/>
          <w:sz w:val="24"/>
          <w:szCs w:val="24"/>
          <w:lang w:eastAsia="pl-PL"/>
          <w14:ligatures w14:val="none"/>
        </w:rPr>
        <w:t xml:space="preserve">Pokaz odbędzie się z </w:t>
      </w:r>
      <w:r w:rsidRPr="4EF751D1" w:rsidR="2ED46CBB">
        <w:rPr>
          <w:rFonts w:ascii="Arial" w:hAnsi="Arial" w:eastAsia="Times New Roman" w:cs="Arial"/>
          <w:b w:val="0"/>
          <w:bCs w:val="0"/>
          <w:kern w:val="0"/>
          <w:sz w:val="24"/>
          <w:szCs w:val="24"/>
          <w:lang w:eastAsia="pl-PL"/>
          <w14:ligatures w14:val="none"/>
        </w:rPr>
        <w:t xml:space="preserve">audiodeskrypcją</w:t>
      </w:r>
      <w:r w:rsidRPr="4EF751D1" w:rsidR="2ED46CBB">
        <w:rPr>
          <w:rFonts w:ascii="Arial" w:hAnsi="Arial" w:eastAsia="Times New Roman" w:cs="Arial"/>
          <w:b w:val="0"/>
          <w:bCs w:val="0"/>
          <w:kern w:val="0"/>
          <w:sz w:val="24"/>
          <w:szCs w:val="24"/>
          <w:lang w:eastAsia="pl-PL"/>
          <w14:ligatures w14:val="none"/>
        </w:rPr>
        <w:t xml:space="preserve">, PJM oraz SDH. </w:t>
      </w:r>
    </w:p>
    <w:p w:rsidRPr="000E51D2" w:rsidR="000E51D2" w:rsidP="5384FC4A" w:rsidRDefault="000E51D2" w14:paraId="4264358A" w14:textId="60BEB97F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0E51D2" w:rsidR="2DA4814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To jednak dopiero rozgrzewka przed tym, co czeka widzów później</w:t>
      </w:r>
      <w:r w:rsidRPr="000E51D2" w:rsidR="40E6009B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!</w:t>
      </w:r>
      <w:r w:rsidRPr="000E51D2" w:rsidR="2DA4814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W programie m.in.</w:t>
      </w:r>
    </w:p>
    <w:p w:rsidRPr="000E51D2" w:rsidR="000E51D2" w:rsidP="5384FC4A" w:rsidRDefault="000E51D2" w14:paraId="1966C741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Polska premiera kinowa „The </w:t>
      </w:r>
      <w:proofErr w:type="spellStart"/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Last</w:t>
      </w:r>
      <w:proofErr w:type="spellEnd"/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Blossom</w:t>
      </w:r>
      <w:proofErr w:type="spellEnd"/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” (godz. 17:45):</w:t>
      </w:r>
      <w:r w:rsidRPr="000E51D2" w:rsidR="1AAD797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Surrealistyczna, japońska opowieść o starszym więźniu </w:t>
      </w:r>
      <w:proofErr w:type="spellStart"/>
      <w:r w:rsidRPr="000E51D2" w:rsidR="1AAD797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yakuzy</w:t>
      </w:r>
      <w:proofErr w:type="spellEnd"/>
      <w:r w:rsidRPr="000E51D2" w:rsidR="1AAD797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rozmawiającym z... mówiącym kwiatem niecierpka. Brutalna przeszłość spotyka tu poetycką samotność.</w:t>
      </w:r>
    </w:p>
    <w:p w:rsidRPr="000E51D2" w:rsidR="000E51D2" w:rsidP="5384FC4A" w:rsidRDefault="000E51D2" w14:paraId="16F6C41C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val="en-GB" w:eastAsia="pl-PL"/>
          <w14:ligatures w14:val="none"/>
        </w:rPr>
        <w:t>„Best of Annecy 2025: WTF” (</w:t>
      </w:r>
      <w:proofErr w:type="spellStart"/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val="en-GB" w:eastAsia="pl-PL"/>
          <w14:ligatures w14:val="none"/>
        </w:rPr>
        <w:t>godz</w:t>
      </w:r>
      <w:proofErr w:type="spellEnd"/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val="en-GB" w:eastAsia="pl-PL"/>
          <w14:ligatures w14:val="none"/>
        </w:rPr>
        <w:t xml:space="preserve">. </w:t>
      </w:r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19:45):</w:t>
      </w:r>
      <w:r w:rsidRPr="000E51D2" w:rsidR="1AAD797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Zestaw 13 totalnie bezkompromisowych, szalonych i wykraczających poza strefę komfortu filmów prosto z najważniejszego festiwalu animacji na świecie. Tytuł mówi sam za siebie.</w:t>
      </w:r>
    </w:p>
    <w:p w:rsidRPr="000E51D2" w:rsidR="000E51D2" w:rsidP="000E51D2" w:rsidRDefault="000E51D2" w14:paraId="13CE2231" w14:textId="1C6753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Wkrocz do wnętrza obrazu (VR Gallery):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Wirtualna rzeczywistość i doświadczenia,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które angażują wszystkie zmysły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, o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d geometrycznego minimalizmu po mroczne wspomnienia ze szkolnej ławki w głośnej „</w:t>
      </w:r>
      <w:proofErr w:type="spellStart"/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Gymnasii</w:t>
      </w:r>
      <w:proofErr w:type="spellEnd"/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” Maćka Szczerbowskiego.</w:t>
      </w:r>
    </w:p>
    <w:p w:rsidRPr="000E51D2" w:rsidR="000E51D2" w:rsidP="000E51D2" w:rsidRDefault="000E51D2" w14:paraId="6602783B" w14:textId="2A14E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Muzyczne </w:t>
      </w: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otwarcie </w:t>
      </w: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na Starym Rynku (godz. 19:00):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Pokaz surowej, pełnej energii animacji </w:t>
      </w: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„</w:t>
      </w:r>
      <w:proofErr w:type="spellStart"/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Primal</w:t>
      </w:r>
      <w:proofErr w:type="spellEnd"/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”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z muzyką na żywo w wykonaniu wirtuoza fortepianu, Krzysztofa </w:t>
      </w:r>
      <w:proofErr w:type="spellStart"/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Dysa</w:t>
      </w:r>
      <w:proofErr w:type="spellEnd"/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. Tuż po koncercie Scena </w:t>
      </w:r>
      <w:proofErr w:type="spellStart"/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Quadro</w:t>
      </w:r>
      <w:proofErr w:type="spellEnd"/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zamieni się w festiwalowe </w:t>
      </w:r>
      <w:proofErr w:type="spellStart"/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Silent</w:t>
      </w:r>
      <w:proofErr w:type="spellEnd"/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 Disco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(wstęp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z dowolną wejściówką/karnetem!).</w:t>
      </w:r>
    </w:p>
    <w:p w:rsidRPr="000E51D2" w:rsidR="000E51D2" w:rsidP="000E51D2" w:rsidRDefault="000E51D2" w14:paraId="07CB65C0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kern w:val="0"/>
          <w:sz w:val="24"/>
          <w:szCs w:val="24"/>
          <w:u w:val="single"/>
          <w:lang w:eastAsia="pl-PL"/>
          <w14:ligatures w14:val="none"/>
        </w:rPr>
      </w:pPr>
      <w:r w:rsidRPr="000E51D2">
        <w:rPr>
          <w:rFonts w:ascii="Arial" w:hAnsi="Arial" w:eastAsia="Times New Roman" w:cs="Arial"/>
          <w:kern w:val="0"/>
          <w:sz w:val="24"/>
          <w:szCs w:val="24"/>
          <w:u w:val="single"/>
          <w:lang w:eastAsia="pl-PL"/>
          <w14:ligatures w14:val="none"/>
        </w:rPr>
        <w:t>Niedziela: Spotkania z oscarowymi mistrzami i tajemniczy seans VHS</w:t>
      </w:r>
    </w:p>
    <w:p w:rsidRPr="000E51D2" w:rsidR="000E51D2" w:rsidP="5384FC4A" w:rsidRDefault="000E51D2" w14:paraId="210B22F6" w14:textId="1632EDEE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0E51D2" w:rsidR="2DA4814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Niedziela to gratka dla kinomanów </w:t>
      </w:r>
      <w:r w:rsidRPr="000E51D2" w:rsidR="761B76CC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i </w:t>
      </w:r>
      <w:r w:rsidRPr="000E51D2" w:rsidR="761B76CC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kinomanek</w:t>
      </w:r>
      <w:r w:rsidRPr="000E51D2" w:rsidR="761B76CC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E51D2" w:rsidR="2DA4814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i okazja, by zdobyć autograf od gigantów branży. W Kinie Muza pojawią się:</w:t>
      </w:r>
    </w:p>
    <w:p w:rsidRPr="000E51D2" w:rsidR="000E51D2" w:rsidP="000E51D2" w:rsidRDefault="000E51D2" w14:paraId="4348F1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Maciek Szczerbowski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– świeżo upieczony laureat Oscara (za film „Dziewczynka, która płakała perłami”), który pokaże m.in. kultową, nominowaną do Oscara produkcję „Madame </w:t>
      </w:r>
      <w:proofErr w:type="spellStart"/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Tutli-Putli</w:t>
      </w:r>
      <w:proofErr w:type="spellEnd"/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”.</w:t>
      </w:r>
    </w:p>
    <w:p w:rsidRPr="000E51D2" w:rsidR="000E51D2" w:rsidP="5384FC4A" w:rsidRDefault="000E51D2" w14:paraId="605D6704" w14:textId="42CF8746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0E51D2" w:rsidR="2DA4814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John R. </w:t>
      </w:r>
      <w:r w:rsidRPr="000E51D2" w:rsidR="2DA4814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Dilworth</w:t>
      </w:r>
      <w:r w:rsidRPr="000E51D2" w:rsidR="2DA4814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– twórca, na którego surrealistycznych komediach grozy wychowały się miliony. To on stoi za kultowym hitem </w:t>
      </w:r>
      <w:r w:rsidRPr="000E51D2" w:rsidR="2DA4814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Cartoon</w:t>
      </w:r>
      <w:r w:rsidRPr="000E51D2" w:rsidR="2DA4814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Network </w:t>
      </w:r>
      <w:r w:rsidRPr="000E51D2" w:rsidR="2DA4814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„Chojrak, tchórzliwy pies”</w:t>
      </w:r>
      <w:r w:rsidRPr="000E51D2" w:rsidR="2DA4814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. Po pokazie jego szalonych </w:t>
      </w:r>
      <w:r w:rsidRPr="000E51D2" w:rsidR="2DA4814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shortów</w:t>
      </w:r>
      <w:r w:rsidRPr="000E51D2" w:rsidR="2DA4814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(godz. 16:30) odbędzie się </w:t>
      </w:r>
      <w:r w:rsidRPr="000E51D2" w:rsidR="2033E80A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rozmowa</w:t>
      </w:r>
      <w:r w:rsidRPr="000E51D2" w:rsidR="2DA4814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z reżyserem.</w:t>
      </w:r>
    </w:p>
    <w:p w:rsidRPr="000E51D2" w:rsidR="000E51D2" w:rsidP="00BF689C" w:rsidRDefault="000E51D2" w14:paraId="672D9D1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Oscarowy „Pinokio” na dużym ekranie (godz. 19:30):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Wizjonerskie arcydzieło </w:t>
      </w:r>
      <w:proofErr w:type="spellStart"/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Guillermo</w:t>
      </w:r>
      <w:proofErr w:type="spellEnd"/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del Toro, 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którego sekrety animacji zdradzi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Tim Allen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:rsidRPr="000E51D2" w:rsidR="000E51D2" w:rsidP="5384FC4A" w:rsidRDefault="000E51D2" w14:paraId="69BD8341" w14:textId="61078E95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0E51D2" w:rsidR="1AAD797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Dla fanów luźniejszych klimatów</w:t>
      </w:r>
      <w:r w:rsidRPr="000E51D2" w:rsidR="1AAD797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, na </w:t>
      </w:r>
      <w:proofErr w:type="spellStart"/>
      <w:r w:rsidRPr="000E51D2" w:rsidR="1AAD797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Quadro</w:t>
      </w:r>
      <w:proofErr w:type="spellEnd"/>
      <w:r w:rsidRPr="000E51D2" w:rsidR="1AAD797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będzie można zobaczyć </w:t>
      </w:r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„Shreka”</w:t>
      </w:r>
      <w:r w:rsidRPr="000E51D2" w:rsidR="1AAD797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oraz zestaw </w:t>
      </w:r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„</w:t>
      </w:r>
      <w:proofErr w:type="spellStart"/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Feel</w:t>
      </w:r>
      <w:proofErr w:type="spellEnd"/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good</w:t>
      </w:r>
      <w:proofErr w:type="spellEnd"/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shorts</w:t>
      </w:r>
      <w:proofErr w:type="spellEnd"/>
      <w:r w:rsidRPr="000E51D2" w:rsidR="1AAD7974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pl-PL"/>
          <w14:ligatures w14:val="none"/>
        </w:rPr>
        <w:t>”</w:t>
      </w:r>
      <w:r w:rsidRPr="000E51D2" w:rsidR="1AAD797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, w którym polscy twórcy</w:t>
      </w:r>
      <w:r w:rsidRPr="000E51D2" w:rsidR="1AAD797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i twórczynie</w:t>
      </w:r>
      <w:r w:rsidRPr="000E51D2" w:rsidR="1AAD7974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z ogromną dawką czarnego humoru i autoironii rozliczą się z rzeczywistością (od zdalnych lekcji WF-u po cywilizację frytek).</w:t>
      </w:r>
    </w:p>
    <w:p w:rsidRPr="000E51D2" w:rsidR="000E51D2" w:rsidP="000E51D2" w:rsidRDefault="000E51D2" w14:paraId="26614AED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Finał z dreszczykiem: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O </w:t>
      </w: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godz. 22:00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 xml:space="preserve"> w ogrodzie Klubu Festiwalowego „Ulotnie” (ul. Ratajczaka) odbędzie się </w:t>
      </w:r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„</w:t>
      </w:r>
      <w:proofErr w:type="spellStart"/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>Secret</w:t>
      </w:r>
      <w:proofErr w:type="spellEnd"/>
      <w:r w:rsidRPr="000E51D2">
        <w:rPr>
          <w:rFonts w:ascii="Arial" w:hAnsi="Arial" w:eastAsia="Times New Roman" w:cs="Arial"/>
          <w:b/>
          <w:bCs/>
          <w:kern w:val="0"/>
          <w:sz w:val="24"/>
          <w:szCs w:val="24"/>
          <w:lang w:eastAsia="pl-PL"/>
          <w14:ligatures w14:val="none"/>
        </w:rPr>
        <w:t xml:space="preserve"> Screening”</w:t>
      </w:r>
      <w:r w:rsidRPr="000E51D2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. Organizatorzy odpalą film z... taśmy VHS, wracając do klimatu lat 90. Tytuł tej nostalgicznej opowieści o outsiderach pozostanie ściśle strzeżoną tajemnicą aż do momentu wciśnięcia przycisku PLAY.</w:t>
      </w:r>
    </w:p>
    <w:p w:rsidRPr="000E51D2" w:rsidR="000E51D2" w:rsidP="000E51D2" w:rsidRDefault="000E51D2" w14:paraId="3F6EE365" w14:textId="7CCDFE03">
      <w:pPr>
        <w:pStyle w:val="NormalnyWeb"/>
        <w:rPr>
          <w:rFonts w:ascii="Arial" w:hAnsi="Arial" w:cs="Arial"/>
          <w:color w:val="000000"/>
        </w:rPr>
      </w:pPr>
      <w:r w:rsidRPr="4EF751D1" w:rsidR="3D694150">
        <w:rPr>
          <w:rFonts w:ascii="Arial" w:hAnsi="Arial" w:cs="Arial"/>
        </w:rPr>
        <w:t xml:space="preserve">Festiwal trwa od 4 do 12 lipca 2026 roku w Poznaniu. </w:t>
      </w:r>
      <w:r>
        <w:br/>
      </w:r>
      <w:r w:rsidRPr="4EF751D1" w:rsidR="3D694150">
        <w:rPr>
          <w:rFonts w:ascii="Arial" w:hAnsi="Arial" w:cs="Arial"/>
        </w:rPr>
        <w:t xml:space="preserve">Pełny program dostępny na stronie animator-festival.com oraz w Kinie Muza. </w:t>
      </w:r>
      <w:r>
        <w:br/>
      </w:r>
      <w:r>
        <w:br/>
      </w:r>
      <w:r w:rsidRPr="4EF751D1" w:rsidR="4323B15F">
        <w:rPr>
          <w:rFonts w:ascii="Arial" w:hAnsi="Arial" w:cs="Arial"/>
        </w:rPr>
        <w:t xml:space="preserve">Festiwal jest dla każdego! Pokazy z dostępnością, w tym </w:t>
      </w:r>
      <w:r w:rsidRPr="4EF751D1" w:rsidR="4323B15F">
        <w:rPr>
          <w:rFonts w:ascii="Arial" w:hAnsi="Arial" w:cs="Arial"/>
        </w:rPr>
        <w:t>audiodeskrypcją</w:t>
      </w:r>
      <w:r w:rsidRPr="4EF751D1" w:rsidR="4323B15F">
        <w:rPr>
          <w:rFonts w:ascii="Arial" w:hAnsi="Arial" w:cs="Arial"/>
        </w:rPr>
        <w:t xml:space="preserve"> i PJM dostępne tutaj: </w:t>
      </w:r>
      <w:hyperlink r:id="Rb6bc5df2e136417b">
        <w:r w:rsidRPr="4EF751D1" w:rsidR="1E6F418D">
          <w:rPr>
            <w:rStyle w:val="Hyperlink"/>
          </w:rPr>
          <w:t>https://animator-festival.com/news/na-animatorze-kazdy-jest-mile-widziany-pokazy-z-ad-sdh-i-pjm/</w:t>
        </w:r>
      </w:hyperlink>
      <w:r>
        <w:br/>
      </w:r>
      <w:r>
        <w:br/>
      </w:r>
      <w:r w:rsidRPr="4EF751D1" w:rsidR="3D694150">
        <w:rPr>
          <w:rFonts w:ascii="Arial" w:hAnsi="Arial" w:cs="Arial"/>
        </w:rPr>
        <w:t>-</w:t>
      </w:r>
      <w:r>
        <w:br/>
      </w:r>
      <w:r>
        <w:br/>
      </w:r>
      <w:r w:rsidRPr="4EF751D1" w:rsidR="3D694150">
        <w:rPr>
          <w:rFonts w:ascii="Arial" w:hAnsi="Arial" w:cs="Arial"/>
          <w:color w:val="000000" w:themeColor="text1" w:themeTint="FF" w:themeShade="FF"/>
        </w:rPr>
        <w:t>O Międzynarodowym Festiwalu Filmów Animowanych Animator:</w:t>
      </w:r>
    </w:p>
    <w:p w:rsidRPr="000E51D2" w:rsidR="000E51D2" w:rsidP="000E51D2" w:rsidRDefault="000E51D2" w14:paraId="1C165F3A" w14:textId="77777777">
      <w:pPr>
        <w:pStyle w:val="NormalnyWeb"/>
        <w:rPr>
          <w:rFonts w:ascii="Arial" w:hAnsi="Arial" w:cs="Arial"/>
          <w:color w:val="000000"/>
        </w:rPr>
      </w:pPr>
      <w:r w:rsidRPr="000E51D2">
        <w:rPr>
          <w:rFonts w:ascii="Arial" w:hAnsi="Arial" w:cs="Arial"/>
          <w:color w:val="000000"/>
        </w:rPr>
        <w:t xml:space="preserve">To największy festiwal animacji w tej części Europy oraz festiwal kwalifikujący do Oscara®. Co roku podczas Animatora można wziąć udział w pokazach filmów konkursowych, premierach animacji, spotkaniach z twórcami i twórczyniami, koncertach i warsztatach. 19. edycja festiwalu odbędzie się między 4 a 12 lipca 2026 roku pod hasłem „to be </w:t>
      </w:r>
      <w:proofErr w:type="spellStart"/>
      <w:r w:rsidRPr="000E51D2">
        <w:rPr>
          <w:rFonts w:ascii="Arial" w:hAnsi="Arial" w:cs="Arial"/>
          <w:color w:val="000000"/>
        </w:rPr>
        <w:t>human</w:t>
      </w:r>
      <w:proofErr w:type="spellEnd"/>
      <w:r w:rsidRPr="000E51D2">
        <w:rPr>
          <w:rFonts w:ascii="Arial" w:hAnsi="Arial" w:cs="Arial"/>
          <w:color w:val="000000"/>
        </w:rPr>
        <w:t xml:space="preserve">”. Współtworzy ją Tim Allen, brytyjski animator, stały współpracownik </w:t>
      </w:r>
      <w:proofErr w:type="spellStart"/>
      <w:r w:rsidRPr="000E51D2">
        <w:rPr>
          <w:rFonts w:ascii="Arial" w:hAnsi="Arial" w:cs="Arial"/>
          <w:color w:val="000000"/>
        </w:rPr>
        <w:t>Guillerma</w:t>
      </w:r>
      <w:proofErr w:type="spellEnd"/>
      <w:r w:rsidRPr="000E51D2">
        <w:rPr>
          <w:rFonts w:ascii="Arial" w:hAnsi="Arial" w:cs="Arial"/>
          <w:color w:val="000000"/>
        </w:rPr>
        <w:t xml:space="preserve"> del Toro i </w:t>
      </w:r>
      <w:proofErr w:type="spellStart"/>
      <w:r w:rsidRPr="000E51D2">
        <w:rPr>
          <w:rFonts w:ascii="Arial" w:hAnsi="Arial" w:cs="Arial"/>
          <w:color w:val="000000"/>
        </w:rPr>
        <w:t>Wesa</w:t>
      </w:r>
      <w:proofErr w:type="spellEnd"/>
      <w:r w:rsidRPr="000E51D2">
        <w:rPr>
          <w:rFonts w:ascii="Arial" w:hAnsi="Arial" w:cs="Arial"/>
          <w:color w:val="000000"/>
        </w:rPr>
        <w:t xml:space="preserve"> Andersona. Organizatorem Festiwalu jest Estrada Poznańska.</w:t>
      </w:r>
    </w:p>
    <w:p w:rsidRPr="000E51D2" w:rsidR="000E51D2" w:rsidP="000E51D2" w:rsidRDefault="000E51D2" w14:paraId="214FFD21" w14:textId="77777777">
      <w:pPr>
        <w:pStyle w:val="NormalnyWeb"/>
        <w:spacing w:before="0" w:beforeAutospacing="0"/>
        <w:rPr>
          <w:rFonts w:ascii="Arial" w:hAnsi="Arial" w:cs="Arial"/>
          <w:color w:val="000000"/>
        </w:rPr>
      </w:pPr>
      <w:r w:rsidRPr="000E51D2">
        <w:rPr>
          <w:rFonts w:ascii="Arial" w:hAnsi="Arial" w:cs="Arial"/>
          <w:color w:val="000000"/>
        </w:rPr>
        <w:t>Kontakt:</w:t>
      </w:r>
    </w:p>
    <w:p w:rsidRPr="000E51D2" w:rsidR="000E51D2" w:rsidP="000E51D2" w:rsidRDefault="000E51D2" w14:paraId="14AE924A" w14:textId="77777777">
      <w:pPr>
        <w:pStyle w:val="NormalnyWeb"/>
        <w:spacing w:before="0" w:beforeAutospacing="0" w:after="0" w:afterAutospacing="0"/>
        <w:rPr>
          <w:rFonts w:ascii="Arial" w:hAnsi="Arial" w:cs="Arial"/>
          <w:color w:val="000000"/>
        </w:rPr>
      </w:pPr>
      <w:r w:rsidRPr="000E51D2">
        <w:rPr>
          <w:rFonts w:ascii="Arial" w:hAnsi="Arial" w:cs="Arial"/>
          <w:color w:val="000000"/>
        </w:rPr>
        <w:t>Karolina Miśkiewicz</w:t>
      </w:r>
    </w:p>
    <w:p w:rsidRPr="000E51D2" w:rsidR="000E51D2" w:rsidP="000E51D2" w:rsidRDefault="000E51D2" w14:paraId="082ED64F" w14:textId="77777777">
      <w:pPr>
        <w:pStyle w:val="NormalnyWeb"/>
        <w:spacing w:before="0" w:beforeAutospacing="0" w:after="0" w:afterAutospacing="0"/>
        <w:rPr>
          <w:rFonts w:ascii="Arial" w:hAnsi="Arial" w:cs="Arial"/>
          <w:color w:val="000000"/>
        </w:rPr>
      </w:pPr>
      <w:r w:rsidRPr="000E51D2">
        <w:rPr>
          <w:rFonts w:ascii="Arial" w:hAnsi="Arial" w:cs="Arial"/>
          <w:color w:val="000000"/>
        </w:rPr>
        <w:t>rzeczniczka prasowa, główna specjalistka ds. komunikacji i programu</w:t>
      </w:r>
    </w:p>
    <w:p w:rsidRPr="000E51D2" w:rsidR="000E51D2" w:rsidP="000E51D2" w:rsidRDefault="000E51D2" w14:paraId="07E05BBC" w14:textId="77777777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lang w:val="en-GB"/>
        </w:rPr>
      </w:pPr>
      <w:r w:rsidRPr="000E51D2">
        <w:rPr>
          <w:rFonts w:ascii="Arial" w:hAnsi="Arial" w:cs="Arial"/>
          <w:color w:val="000000"/>
          <w:lang w:val="en-GB"/>
        </w:rPr>
        <w:t>k.miskiewicz@estrada.poznan.pl, tel. 533 709 895</w:t>
      </w:r>
    </w:p>
    <w:p w:rsidRPr="000E51D2" w:rsidR="000E51D2" w:rsidP="000E51D2" w:rsidRDefault="000E51D2" w14:paraId="452BF644" w14:textId="77777777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lang w:val="en-GB"/>
        </w:rPr>
      </w:pPr>
    </w:p>
    <w:p w:rsidRPr="000E51D2" w:rsidR="000E51D2" w:rsidP="000E51D2" w:rsidRDefault="000E51D2" w14:paraId="429366AB" w14:textId="7D42F64E">
      <w:pPr>
        <w:pStyle w:val="NormalnyWeb"/>
        <w:rPr>
          <w:rFonts w:ascii="Arial" w:hAnsi="Arial" w:cs="Arial"/>
        </w:rPr>
      </w:pPr>
      <w:r w:rsidRPr="000E51D2">
        <w:rPr>
          <w:rFonts w:ascii="Arial" w:hAnsi="Arial" w:cs="Arial"/>
          <w:color w:val="000000" w:themeColor="text1"/>
        </w:rPr>
        <w:t xml:space="preserve">Magdalena Chomczyk </w:t>
      </w:r>
      <w:r w:rsidRPr="000E51D2">
        <w:rPr>
          <w:rFonts w:ascii="Arial" w:hAnsi="Arial" w:cs="Arial"/>
        </w:rPr>
        <w:br/>
      </w:r>
      <w:r w:rsidRPr="000E51D2">
        <w:rPr>
          <w:rFonts w:ascii="Arial" w:hAnsi="Arial" w:cs="Arial"/>
          <w:color w:val="000000" w:themeColor="text1"/>
        </w:rPr>
        <w:t>specjalistka ds. komunikacji i programu</w:t>
      </w:r>
      <w:r w:rsidRPr="000E51D2">
        <w:rPr>
          <w:rFonts w:ascii="Arial" w:hAnsi="Arial" w:cs="Arial"/>
        </w:rPr>
        <w:br/>
      </w:r>
      <w:r w:rsidRPr="000E51D2">
        <w:rPr>
          <w:rFonts w:ascii="Arial" w:hAnsi="Arial" w:eastAsia="Arial" w:cs="Arial"/>
          <w:color w:val="000000" w:themeColor="text1"/>
        </w:rPr>
        <w:t>m.chomczyk@animator-festival.com, tel. 574 940</w:t>
      </w:r>
      <w:r w:rsidRPr="000E51D2">
        <w:rPr>
          <w:rFonts w:ascii="Arial" w:hAnsi="Arial" w:eastAsia="Arial" w:cs="Arial"/>
          <w:color w:val="000000" w:themeColor="text1"/>
        </w:rPr>
        <w:t> </w:t>
      </w:r>
      <w:r w:rsidRPr="000E51D2">
        <w:rPr>
          <w:rFonts w:ascii="Arial" w:hAnsi="Arial" w:eastAsia="Arial" w:cs="Arial"/>
          <w:color w:val="000000" w:themeColor="text1"/>
        </w:rPr>
        <w:t>720</w:t>
      </w:r>
    </w:p>
    <w:p w:rsidRPr="000E51D2" w:rsidR="000E51D2" w:rsidP="000E51D2" w:rsidRDefault="000E51D2" w14:paraId="67293335" w14:textId="2BD6916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</w:p>
    <w:p w:rsidRPr="000E51D2" w:rsidR="00692ED5" w:rsidP="000E51D2" w:rsidRDefault="00692ED5" w14:paraId="23A8D1B9" w14:textId="77777777">
      <w:pPr>
        <w:rPr>
          <w:rFonts w:ascii="Arial" w:hAnsi="Arial" w:cs="Arial"/>
          <w:sz w:val="24"/>
          <w:szCs w:val="24"/>
        </w:rPr>
      </w:pPr>
    </w:p>
    <w:sectPr w:rsidRPr="000E51D2" w:rsidR="00692ED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609C4"/>
    <w:multiLevelType w:val="multilevel"/>
    <w:tmpl w:val="9DF2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70D5EF1"/>
    <w:multiLevelType w:val="multilevel"/>
    <w:tmpl w:val="2410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67054972">
    <w:abstractNumId w:val="0"/>
  </w:num>
  <w:num w:numId="2" w16cid:durableId="17904739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D2"/>
    <w:rsid w:val="000E51D2"/>
    <w:rsid w:val="00692ED5"/>
    <w:rsid w:val="008A164C"/>
    <w:rsid w:val="00B4590B"/>
    <w:rsid w:val="0A0BDD05"/>
    <w:rsid w:val="1AAD7974"/>
    <w:rsid w:val="1C7F3969"/>
    <w:rsid w:val="1D844674"/>
    <w:rsid w:val="1E6F418D"/>
    <w:rsid w:val="2033E80A"/>
    <w:rsid w:val="21FC734F"/>
    <w:rsid w:val="2603B1C7"/>
    <w:rsid w:val="2DA48144"/>
    <w:rsid w:val="2ED46CBB"/>
    <w:rsid w:val="3387E37B"/>
    <w:rsid w:val="34656F97"/>
    <w:rsid w:val="360C8E8E"/>
    <w:rsid w:val="3D694150"/>
    <w:rsid w:val="40E6009B"/>
    <w:rsid w:val="4323B15F"/>
    <w:rsid w:val="449F91E6"/>
    <w:rsid w:val="4A4F28A1"/>
    <w:rsid w:val="4B559FB1"/>
    <w:rsid w:val="4EF751D1"/>
    <w:rsid w:val="51BF31F0"/>
    <w:rsid w:val="5384FC4A"/>
    <w:rsid w:val="5586F8ED"/>
    <w:rsid w:val="57723A4F"/>
    <w:rsid w:val="5DD55869"/>
    <w:rsid w:val="761B76CC"/>
    <w:rsid w:val="7869AF63"/>
    <w:rsid w:val="7A7B0D29"/>
    <w:rsid w:val="7C8CF00F"/>
    <w:rsid w:val="7D50A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C997"/>
  <w15:chartTrackingRefBased/>
  <w15:docId w15:val="{EADE129B-F3D2-4501-A6B7-571EA92E06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51D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51D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5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true">
    <w:uiPriority w:val="9"/>
    <w:name w:val="Nagłówek 1 Znak"/>
    <w:basedOn w:val="DefaultParagraphFont"/>
    <w:link w:val="Nagwek1"/>
    <w:rsid w:val="4EF751D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</w:style>
  <w:style w:type="character" w:styleId="Nagwek2Znak" w:customStyle="true">
    <w:uiPriority w:val="9"/>
    <w:name w:val="Nagłówek 2 Znak"/>
    <w:basedOn w:val="DefaultParagraphFont"/>
    <w:link w:val="Nagwek2"/>
    <w:rsid w:val="4EF751D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character" w:styleId="Nagwek3Znak" w:customStyle="true">
    <w:uiPriority w:val="9"/>
    <w:name w:val="Nagłówek 3 Znak"/>
    <w:basedOn w:val="DefaultParagraphFont"/>
    <w:link w:val="Nagwek3"/>
    <w:rsid w:val="4EF751D1"/>
    <w:rPr>
      <w:rFonts w:eastAsia="" w:cs="" w:eastAsiaTheme="majorEastAsia" w:cstheme="majorBidi"/>
      <w:color w:val="0F4761" w:themeColor="accent1" w:themeTint="FF" w:themeShade="BF"/>
      <w:sz w:val="28"/>
      <w:szCs w:val="28"/>
    </w:rPr>
  </w:style>
  <w:style w:type="character" w:styleId="Nagwek4Znak" w:customStyle="true">
    <w:uiPriority w:val="9"/>
    <w:name w:val="Nagłówek 4 Znak"/>
    <w:basedOn w:val="DefaultParagraphFont"/>
    <w:semiHidden/>
    <w:link w:val="Nagwek4"/>
    <w:rsid w:val="4EF751D1"/>
    <w:rPr>
      <w:rFonts w:eastAsia="" w:cs="" w:eastAsiaTheme="majorEastAsia" w:cstheme="majorBidi"/>
      <w:i w:val="1"/>
      <w:iCs w:val="1"/>
      <w:color w:val="0F4761" w:themeColor="accent1" w:themeTint="FF" w:themeShade="BF"/>
    </w:rPr>
  </w:style>
  <w:style w:type="character" w:styleId="Nagwek5Znak" w:customStyle="true">
    <w:uiPriority w:val="9"/>
    <w:name w:val="Nagłówek 5 Znak"/>
    <w:basedOn w:val="DefaultParagraphFont"/>
    <w:semiHidden/>
    <w:link w:val="Nagwek5"/>
    <w:rsid w:val="4EF751D1"/>
    <w:rPr>
      <w:rFonts w:eastAsia="" w:cs="" w:eastAsiaTheme="majorEastAsia" w:cstheme="majorBidi"/>
      <w:color w:val="0F4761" w:themeColor="accent1" w:themeTint="FF" w:themeShade="BF"/>
    </w:rPr>
  </w:style>
  <w:style w:type="character" w:styleId="Nagwek6Znak" w:customStyle="true">
    <w:uiPriority w:val="9"/>
    <w:name w:val="Nagłówek 6 Znak"/>
    <w:basedOn w:val="DefaultParagraphFont"/>
    <w:semiHidden/>
    <w:link w:val="Nagwek6"/>
    <w:rsid w:val="4EF751D1"/>
    <w:rPr>
      <w:rFonts w:eastAsia="" w:cs="" w:eastAsiaTheme="majorEastAsia" w:cstheme="majorBidi"/>
      <w:i w:val="1"/>
      <w:iCs w:val="1"/>
      <w:color w:val="595959" w:themeColor="text1" w:themeTint="A6" w:themeShade="FF"/>
    </w:rPr>
  </w:style>
  <w:style w:type="character" w:styleId="Nagwek7Znak" w:customStyle="true">
    <w:uiPriority w:val="9"/>
    <w:name w:val="Nagłówek 7 Znak"/>
    <w:basedOn w:val="DefaultParagraphFont"/>
    <w:semiHidden/>
    <w:link w:val="Nagwek7"/>
    <w:rsid w:val="4EF751D1"/>
    <w:rPr>
      <w:rFonts w:eastAsia="" w:cs="" w:eastAsiaTheme="majorEastAsia" w:cstheme="majorBidi"/>
      <w:color w:val="595959" w:themeColor="text1" w:themeTint="A6" w:themeShade="FF"/>
    </w:rPr>
  </w:style>
  <w:style w:type="character" w:styleId="Nagwek8Znak" w:customStyle="true">
    <w:uiPriority w:val="9"/>
    <w:name w:val="Nagłówek 8 Znak"/>
    <w:basedOn w:val="DefaultParagraphFont"/>
    <w:semiHidden/>
    <w:link w:val="Nagwek8"/>
    <w:rsid w:val="4EF751D1"/>
    <w:rPr>
      <w:rFonts w:eastAsia="" w:cs="" w:eastAsiaTheme="majorEastAsia" w:cstheme="majorBidi"/>
      <w:i w:val="1"/>
      <w:iCs w:val="1"/>
      <w:color w:val="272727"/>
    </w:rPr>
  </w:style>
  <w:style w:type="character" w:styleId="Nagwek9Znak" w:customStyle="true">
    <w:uiPriority w:val="9"/>
    <w:name w:val="Nagłówek 9 Znak"/>
    <w:basedOn w:val="DefaultParagraphFont"/>
    <w:semiHidden/>
    <w:link w:val="Nagwek9"/>
    <w:rsid w:val="4EF751D1"/>
    <w:rPr>
      <w:rFonts w:eastAsia="" w:cs=""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0E51D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true">
    <w:uiPriority w:val="10"/>
    <w:name w:val="Tytuł Znak"/>
    <w:basedOn w:val="DefaultParagraphFont"/>
    <w:link w:val="Tytu"/>
    <w:rsid w:val="4EF751D1"/>
    <w:rPr>
      <w:rFonts w:ascii="Aptos Display" w:hAnsi="Aptos Display" w:eastAsia="" w:cs="" w:asciiTheme="majorAscii" w:hAnsiTheme="majorAscii" w:eastAsiaTheme="majorEastAsia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true">
    <w:uiPriority w:val="11"/>
    <w:name w:val="Podtytuł Znak"/>
    <w:basedOn w:val="DefaultParagraphFont"/>
    <w:link w:val="Podtytu"/>
    <w:rsid w:val="4EF751D1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1D2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true">
    <w:uiPriority w:val="29"/>
    <w:name w:val="Cytat Znak"/>
    <w:basedOn w:val="DefaultParagraphFont"/>
    <w:link w:val="Cytat"/>
    <w:rsid w:val="4EF751D1"/>
    <w:rPr>
      <w:i w:val="1"/>
      <w:iCs w:val="1"/>
      <w:color w:val="404040" w:themeColor="text1" w:themeTint="BF" w:themeShade="FF"/>
    </w:rPr>
  </w:style>
  <w:style w:type="paragraph" w:styleId="Akapitzlist">
    <w:name w:val="List Paragraph"/>
    <w:basedOn w:val="Normalny"/>
    <w:uiPriority w:val="34"/>
    <w:qFormat/>
    <w:rsid w:val="000E51D2"/>
    <w:pPr>
      <w:ind w:left="720"/>
      <w:contextualSpacing/>
    </w:pPr>
  </w:style>
  <w:style w:type="character" w:styleId="Wyrnienieintensywne">
    <w:uiPriority w:val="21"/>
    <w:name w:val="Intense Emphasis"/>
    <w:basedOn w:val="DefaultParagraphFont"/>
    <w:qFormat/>
    <w:rsid w:val="4EF751D1"/>
    <w:rPr>
      <w:i w:val="1"/>
      <w:iCs w:val="1"/>
      <w:color w:val="0F4761" w:themeColor="accent1" w:themeTint="FF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1D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true">
    <w:uiPriority w:val="30"/>
    <w:name w:val="Cytat intensywny Znak"/>
    <w:basedOn w:val="DefaultParagraphFont"/>
    <w:link w:val="Cytatintensywny"/>
    <w:rsid w:val="4EF751D1"/>
    <w:rPr>
      <w:i w:val="1"/>
      <w:iCs w:val="1"/>
      <w:color w:val="0F4761" w:themeColor="accent1" w:themeTint="FF" w:themeShade="BF"/>
    </w:rPr>
  </w:style>
  <w:style w:type="character" w:styleId="Odwoanieintensywne">
    <w:uiPriority w:val="32"/>
    <w:name w:val="Intense Reference"/>
    <w:basedOn w:val="DefaultParagraphFont"/>
    <w:qFormat/>
    <w:rsid w:val="4EF751D1"/>
    <w:rPr>
      <w:b w:val="1"/>
      <w:bCs w:val="1"/>
      <w:smallCaps w:val="1"/>
      <w:color w:val="0F4761" w:themeColor="accent1" w:themeTint="FF" w:themeShade="BF"/>
    </w:rPr>
  </w:style>
  <w:style w:type="paragraph" w:styleId="NormalnyWeb">
    <w:name w:val="Normal (Web)"/>
    <w:basedOn w:val="Normalny"/>
    <w:uiPriority w:val="99"/>
    <w:semiHidden/>
    <w:unhideWhenUsed/>
    <w:rsid w:val="000E51D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Hyperlink">
    <w:uiPriority w:val="99"/>
    <w:name w:val="Hyperlink"/>
    <w:basedOn w:val="DefaultParagraphFont"/>
    <w:unhideWhenUsed/>
    <w:rsid w:val="4EF751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animator-festival.com/news/na-animatorze-kazdy-jest-mile-widziany-pokazy-z-ad-sdh-i-pjm/" TargetMode="External" Id="Rb6bc5df2e136417b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Miśkiewicz</dc:creator>
  <keywords/>
  <dc:description/>
  <lastModifiedBy>Karolina Miśkiewicz</lastModifiedBy>
  <revision>5</revision>
  <dcterms:created xsi:type="dcterms:W3CDTF">2026-07-02T14:40:00.0000000Z</dcterms:created>
  <dcterms:modified xsi:type="dcterms:W3CDTF">2026-07-03T07:07:11.6130544Z</dcterms:modified>
</coreProperties>
</file>