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316E2" w:rsidR="0035340F" w:rsidP="005C04B5" w:rsidRDefault="0035340F" w14:paraId="0451B4C5" w14:textId="47E70060">
      <w:pPr>
        <w:pStyle w:val="NormalnyWeb"/>
        <w:jc w:val="center"/>
        <w:rPr>
          <w:rFonts w:ascii="Arial" w:hAnsi="Arial" w:cs="Arial"/>
        </w:rPr>
      </w:pPr>
      <w:r w:rsidRPr="00D316E2">
        <w:rPr>
          <w:rStyle w:val="Pogrubienie"/>
          <w:rFonts w:ascii="Arial" w:hAnsi="Arial" w:cs="Arial" w:eastAsiaTheme="majorEastAsia"/>
        </w:rPr>
        <w:t xml:space="preserve">Oscarowi laureaci, twórcy i twórczynie kultowych animacji oraz setki filmów </w:t>
      </w:r>
      <w:r w:rsidR="005C04B5">
        <w:rPr>
          <w:rStyle w:val="Pogrubienie"/>
          <w:rFonts w:ascii="Arial" w:hAnsi="Arial" w:cs="Arial" w:eastAsiaTheme="majorEastAsia"/>
        </w:rPr>
        <w:br/>
      </w:r>
      <w:r w:rsidRPr="00D316E2">
        <w:rPr>
          <w:rStyle w:val="Pogrubienie"/>
          <w:rFonts w:ascii="Arial" w:hAnsi="Arial" w:cs="Arial" w:eastAsiaTheme="majorEastAsia"/>
        </w:rPr>
        <w:t>z całego świata. Poznań znów stanie się stolicą animacji</w:t>
      </w:r>
    </w:p>
    <w:p w:rsidRPr="00D316E2" w:rsidR="00D316E2" w:rsidP="00D316E2" w:rsidRDefault="00D316E2" w14:paraId="4FDF04EF" w14:textId="75AA5B21">
      <w:pPr>
        <w:pStyle w:val="isselectedend"/>
        <w:rPr>
          <w:rFonts w:ascii="Arial" w:hAnsi="Arial" w:cs="Arial"/>
        </w:rPr>
      </w:pPr>
      <w:r w:rsidRPr="617164EB" w:rsidR="15811586">
        <w:rPr>
          <w:rFonts w:ascii="Arial" w:hAnsi="Arial" w:cs="Arial"/>
        </w:rPr>
        <w:t>Co mają wspólnego twórca kultowego „Chojraka, tchórzliwego psa”, animatorzy</w:t>
      </w:r>
      <w:r w:rsidRPr="617164EB" w:rsidR="2E91C878">
        <w:rPr>
          <w:rFonts w:ascii="Arial" w:hAnsi="Arial" w:cs="Arial"/>
        </w:rPr>
        <w:t xml:space="preserve"> i animatorki</w:t>
      </w:r>
      <w:r w:rsidRPr="617164EB" w:rsidR="15811586">
        <w:rPr>
          <w:rFonts w:ascii="Arial" w:hAnsi="Arial" w:cs="Arial"/>
        </w:rPr>
        <w:t xml:space="preserve"> pracujący przy filmach </w:t>
      </w:r>
      <w:r w:rsidRPr="617164EB" w:rsidR="15811586">
        <w:rPr>
          <w:rFonts w:ascii="Arial" w:hAnsi="Arial" w:cs="Arial"/>
        </w:rPr>
        <w:t>Wesa</w:t>
      </w:r>
      <w:r w:rsidRPr="617164EB" w:rsidR="15811586">
        <w:rPr>
          <w:rFonts w:ascii="Arial" w:hAnsi="Arial" w:cs="Arial"/>
        </w:rPr>
        <w:t xml:space="preserve"> Andersona i </w:t>
      </w:r>
      <w:r w:rsidRPr="617164EB" w:rsidR="15811586">
        <w:rPr>
          <w:rFonts w:ascii="Arial" w:hAnsi="Arial" w:cs="Arial"/>
        </w:rPr>
        <w:t>Guillermo</w:t>
      </w:r>
      <w:r w:rsidRPr="617164EB" w:rsidR="15811586">
        <w:rPr>
          <w:rFonts w:ascii="Arial" w:hAnsi="Arial" w:cs="Arial"/>
        </w:rPr>
        <w:t xml:space="preserve"> del Toro</w:t>
      </w:r>
      <w:r w:rsidRPr="617164EB" w:rsidR="2E91C878">
        <w:rPr>
          <w:rFonts w:ascii="Arial" w:hAnsi="Arial" w:cs="Arial"/>
        </w:rPr>
        <w:t xml:space="preserve"> </w:t>
      </w:r>
      <w:r w:rsidRPr="617164EB" w:rsidR="15811586">
        <w:rPr>
          <w:rFonts w:ascii="Arial" w:hAnsi="Arial" w:cs="Arial"/>
        </w:rPr>
        <w:t xml:space="preserve">oraz laureat tegorocznego </w:t>
      </w:r>
      <w:r w:rsidRPr="617164EB" w:rsidR="15811586">
        <w:rPr>
          <w:rFonts w:ascii="Arial" w:hAnsi="Arial" w:cs="Arial"/>
        </w:rPr>
        <w:t>Oscar</w:t>
      </w:r>
      <w:r w:rsidRPr="617164EB" w:rsidR="2E91C878">
        <w:rPr>
          <w:rFonts w:ascii="Arial" w:hAnsi="Arial" w:cs="Arial"/>
        </w:rPr>
        <w:t>a?</w:t>
      </w:r>
      <w:r w:rsidRPr="617164EB" w:rsidR="34B646E8">
        <w:rPr>
          <w:rFonts w:ascii="Arial" w:hAnsi="Arial" w:cs="Arial"/>
        </w:rPr>
        <w:t xml:space="preserve"> </w:t>
      </w:r>
      <w:r w:rsidRPr="617164EB" w:rsidR="15811586">
        <w:rPr>
          <w:rFonts w:ascii="Arial" w:hAnsi="Arial" w:cs="Arial"/>
        </w:rPr>
        <w:t>W</w:t>
      </w:r>
      <w:r w:rsidRPr="617164EB" w:rsidR="15811586">
        <w:rPr>
          <w:rFonts w:ascii="Arial" w:hAnsi="Arial" w:cs="Arial"/>
        </w:rPr>
        <w:t xml:space="preserve"> lipcu wszyscy spotkają się w jednym miejscu.</w:t>
      </w:r>
    </w:p>
    <w:p w:rsidRPr="00D316E2" w:rsidR="00D316E2" w:rsidP="00D316E2" w:rsidRDefault="00D316E2" w14:paraId="39CD3272" w14:textId="77777777">
      <w:pPr>
        <w:pStyle w:val="isselectedend"/>
        <w:rPr>
          <w:rFonts w:ascii="Arial" w:hAnsi="Arial" w:cs="Arial"/>
        </w:rPr>
      </w:pPr>
      <w:r w:rsidRPr="00D316E2">
        <w:rPr>
          <w:rFonts w:ascii="Arial" w:hAnsi="Arial" w:cs="Arial"/>
        </w:rPr>
        <w:t>Od 4 do 12 lipca Poznań po raz dziewiętnasty stanie się światową stolicą animacji. Międzynarodowy Festiwal Filmów Animowanych Animator zaprasza na dziewięć dni pełnych premier, spotkań, koncertów, warsztatów, pokazów pod gołym niebem, doświadczeń VR i rozmów z ludźmi, którzy współtworzą współczesną kulturę wizualną.</w:t>
      </w:r>
    </w:p>
    <w:p w:rsidRPr="00D316E2" w:rsidR="00D316E2" w:rsidP="00D316E2" w:rsidRDefault="005A72CB" w14:paraId="10150F4A" w14:textId="7F8AAD6B">
      <w:pPr>
        <w:pStyle w:val="isselectedend"/>
        <w:rPr>
          <w:rFonts w:ascii="Arial" w:hAnsi="Arial" w:cs="Arial"/>
        </w:rPr>
      </w:pPr>
      <w:r>
        <w:rPr>
          <w:rFonts w:ascii="Arial" w:hAnsi="Arial" w:cs="Arial"/>
        </w:rPr>
        <w:t xml:space="preserve">Festiwal </w:t>
      </w:r>
      <w:r w:rsidRPr="00D316E2" w:rsidR="00D316E2">
        <w:rPr>
          <w:rFonts w:ascii="Arial" w:hAnsi="Arial" w:cs="Arial"/>
        </w:rPr>
        <w:t xml:space="preserve">Animator od lat przyciąga największe nazwiska branży, ale tegoroczna edycja zapowiada się wyjątkowo. Do Poznania przyjedzie </w:t>
      </w:r>
      <w:r w:rsidRPr="005A72CB" w:rsidR="00D316E2">
        <w:rPr>
          <w:rFonts w:ascii="Arial" w:hAnsi="Arial" w:cs="Arial"/>
          <w:b/>
          <w:bCs/>
        </w:rPr>
        <w:t xml:space="preserve">John R. </w:t>
      </w:r>
      <w:proofErr w:type="spellStart"/>
      <w:r w:rsidRPr="005A72CB" w:rsidR="00D316E2">
        <w:rPr>
          <w:rFonts w:ascii="Arial" w:hAnsi="Arial" w:cs="Arial"/>
          <w:b/>
          <w:bCs/>
        </w:rPr>
        <w:t>Dilworth</w:t>
      </w:r>
      <w:proofErr w:type="spellEnd"/>
      <w:r w:rsidRPr="00D316E2" w:rsidR="00D316E2">
        <w:rPr>
          <w:rFonts w:ascii="Arial" w:hAnsi="Arial" w:cs="Arial"/>
        </w:rPr>
        <w:t xml:space="preserve"> </w:t>
      </w:r>
      <w:r>
        <w:rPr>
          <w:rFonts w:ascii="Arial" w:hAnsi="Arial" w:cs="Arial"/>
        </w:rPr>
        <w:t>-</w:t>
      </w:r>
      <w:r w:rsidRPr="00D316E2" w:rsidR="00D316E2">
        <w:rPr>
          <w:rFonts w:ascii="Arial" w:hAnsi="Arial" w:cs="Arial"/>
        </w:rPr>
        <w:t xml:space="preserve"> twórca „</w:t>
      </w:r>
      <w:r w:rsidRPr="005A72CB" w:rsidR="00D316E2">
        <w:rPr>
          <w:rFonts w:ascii="Arial" w:hAnsi="Arial" w:cs="Arial"/>
          <w:b/>
          <w:bCs/>
        </w:rPr>
        <w:t>Chojraka, tchórzliwego psa</w:t>
      </w:r>
      <w:r w:rsidRPr="00D316E2" w:rsidR="00D316E2">
        <w:rPr>
          <w:rFonts w:ascii="Arial" w:hAnsi="Arial" w:cs="Arial"/>
        </w:rPr>
        <w:t xml:space="preserve">”, jednej z najbardziej kultowych produkcji </w:t>
      </w:r>
      <w:proofErr w:type="spellStart"/>
      <w:r w:rsidRPr="005A72CB" w:rsidR="00D316E2">
        <w:rPr>
          <w:rFonts w:ascii="Arial" w:hAnsi="Arial" w:cs="Arial"/>
          <w:b/>
          <w:bCs/>
        </w:rPr>
        <w:t>Cartoon</w:t>
      </w:r>
      <w:proofErr w:type="spellEnd"/>
      <w:r w:rsidRPr="005A72CB" w:rsidR="00D316E2">
        <w:rPr>
          <w:rFonts w:ascii="Arial" w:hAnsi="Arial" w:cs="Arial"/>
          <w:b/>
          <w:bCs/>
        </w:rPr>
        <w:t xml:space="preserve"> Network</w:t>
      </w:r>
      <w:r w:rsidRPr="00D316E2" w:rsidR="00D316E2">
        <w:rPr>
          <w:rFonts w:ascii="Arial" w:hAnsi="Arial" w:cs="Arial"/>
        </w:rPr>
        <w:t xml:space="preserve">. Gościem festiwalu będzie także </w:t>
      </w:r>
      <w:proofErr w:type="spellStart"/>
      <w:r w:rsidRPr="005A72CB" w:rsidR="00D316E2">
        <w:rPr>
          <w:rFonts w:ascii="Arial" w:hAnsi="Arial" w:cs="Arial"/>
          <w:b/>
          <w:bCs/>
        </w:rPr>
        <w:t>Aya</w:t>
      </w:r>
      <w:proofErr w:type="spellEnd"/>
      <w:r w:rsidRPr="005A72CB" w:rsidR="00D316E2">
        <w:rPr>
          <w:rFonts w:ascii="Arial" w:hAnsi="Arial" w:cs="Arial"/>
          <w:b/>
          <w:bCs/>
        </w:rPr>
        <w:t xml:space="preserve"> Suzuki,</w:t>
      </w:r>
      <w:r w:rsidRPr="00D316E2" w:rsidR="00D316E2">
        <w:rPr>
          <w:rFonts w:ascii="Arial" w:hAnsi="Arial" w:cs="Arial"/>
        </w:rPr>
        <w:t xml:space="preserve"> animatorka </w:t>
      </w:r>
      <w:r>
        <w:rPr>
          <w:rFonts w:ascii="Arial" w:hAnsi="Arial" w:cs="Arial"/>
        </w:rPr>
        <w:t>pracująca</w:t>
      </w:r>
      <w:r w:rsidRPr="00D316E2" w:rsidR="00D316E2">
        <w:rPr>
          <w:rFonts w:ascii="Arial" w:hAnsi="Arial" w:cs="Arial"/>
        </w:rPr>
        <w:t xml:space="preserve"> przy takich hitach jak „</w:t>
      </w:r>
      <w:proofErr w:type="spellStart"/>
      <w:r w:rsidRPr="005A72CB" w:rsidR="00D316E2">
        <w:rPr>
          <w:rFonts w:ascii="Arial" w:hAnsi="Arial" w:cs="Arial"/>
          <w:b/>
          <w:bCs/>
        </w:rPr>
        <w:t>Chainsaw</w:t>
      </w:r>
      <w:proofErr w:type="spellEnd"/>
      <w:r w:rsidRPr="005A72CB" w:rsidR="00D316E2">
        <w:rPr>
          <w:rFonts w:ascii="Arial" w:hAnsi="Arial" w:cs="Arial"/>
          <w:b/>
          <w:bCs/>
        </w:rPr>
        <w:t xml:space="preserve"> Man</w:t>
      </w:r>
      <w:r w:rsidRPr="00D316E2" w:rsidR="00D316E2">
        <w:rPr>
          <w:rFonts w:ascii="Arial" w:hAnsi="Arial" w:cs="Arial"/>
        </w:rPr>
        <w:t xml:space="preserve">”, </w:t>
      </w:r>
      <w:r>
        <w:rPr>
          <w:rFonts w:ascii="Arial" w:hAnsi="Arial" w:cs="Arial"/>
        </w:rPr>
        <w:t>czy</w:t>
      </w:r>
      <w:r w:rsidRPr="00D316E2" w:rsidR="00D316E2">
        <w:rPr>
          <w:rFonts w:ascii="Arial" w:hAnsi="Arial" w:cs="Arial"/>
        </w:rPr>
        <w:t xml:space="preserve"> </w:t>
      </w:r>
      <w:proofErr w:type="spellStart"/>
      <w:r w:rsidRPr="005A72CB" w:rsidR="00D316E2">
        <w:rPr>
          <w:rFonts w:ascii="Arial" w:hAnsi="Arial" w:cs="Arial"/>
          <w:b/>
          <w:bCs/>
        </w:rPr>
        <w:t>Marc</w:t>
      </w:r>
      <w:proofErr w:type="spellEnd"/>
      <w:r w:rsidRPr="005A72CB" w:rsidR="00D316E2">
        <w:rPr>
          <w:rFonts w:ascii="Arial" w:hAnsi="Arial" w:cs="Arial"/>
          <w:b/>
          <w:bCs/>
        </w:rPr>
        <w:t xml:space="preserve"> </w:t>
      </w:r>
      <w:proofErr w:type="spellStart"/>
      <w:r w:rsidRPr="005A72CB" w:rsidR="00D316E2">
        <w:rPr>
          <w:rFonts w:ascii="Arial" w:hAnsi="Arial" w:cs="Arial"/>
          <w:b/>
          <w:bCs/>
        </w:rPr>
        <w:t>Silk</w:t>
      </w:r>
      <w:proofErr w:type="spellEnd"/>
      <w:r w:rsidR="007655DF">
        <w:rPr>
          <w:rFonts w:ascii="Arial" w:hAnsi="Arial" w:cs="Arial"/>
        </w:rPr>
        <w:t>,</w:t>
      </w:r>
      <w:r w:rsidRPr="00D316E2" w:rsidR="00D316E2">
        <w:rPr>
          <w:rFonts w:ascii="Arial" w:hAnsi="Arial" w:cs="Arial"/>
        </w:rPr>
        <w:t xml:space="preserve"> człowiek, którego głos znają miliony widzów na całym świecie jako </w:t>
      </w:r>
      <w:proofErr w:type="spellStart"/>
      <w:r w:rsidRPr="007655DF" w:rsidR="00D316E2">
        <w:rPr>
          <w:rFonts w:ascii="Arial" w:hAnsi="Arial" w:cs="Arial"/>
          <w:b/>
          <w:bCs/>
        </w:rPr>
        <w:t>Johnny’ego</w:t>
      </w:r>
      <w:proofErr w:type="spellEnd"/>
      <w:r w:rsidRPr="007655DF" w:rsidR="00D316E2">
        <w:rPr>
          <w:rFonts w:ascii="Arial" w:hAnsi="Arial" w:cs="Arial"/>
          <w:b/>
          <w:bCs/>
        </w:rPr>
        <w:t xml:space="preserve"> </w:t>
      </w:r>
      <w:proofErr w:type="spellStart"/>
      <w:r w:rsidRPr="007655DF" w:rsidR="00D316E2">
        <w:rPr>
          <w:rFonts w:ascii="Arial" w:hAnsi="Arial" w:cs="Arial"/>
          <w:b/>
          <w:bCs/>
        </w:rPr>
        <w:t>Bravo</w:t>
      </w:r>
      <w:proofErr w:type="spellEnd"/>
      <w:r w:rsidRPr="00D316E2" w:rsidR="00D316E2">
        <w:rPr>
          <w:rFonts w:ascii="Arial" w:hAnsi="Arial" w:cs="Arial"/>
        </w:rPr>
        <w:t xml:space="preserve">, </w:t>
      </w:r>
      <w:proofErr w:type="spellStart"/>
      <w:r w:rsidRPr="007655DF" w:rsidR="00D316E2">
        <w:rPr>
          <w:rFonts w:ascii="Arial" w:hAnsi="Arial" w:cs="Arial"/>
          <w:b/>
          <w:bCs/>
        </w:rPr>
        <w:t>Scooby-Doo</w:t>
      </w:r>
      <w:proofErr w:type="spellEnd"/>
      <w:r w:rsidRPr="00D316E2" w:rsidR="00D316E2">
        <w:rPr>
          <w:rFonts w:ascii="Arial" w:hAnsi="Arial" w:cs="Arial"/>
        </w:rPr>
        <w:t xml:space="preserve"> czy </w:t>
      </w:r>
      <w:r w:rsidRPr="007655DF" w:rsidR="00D316E2">
        <w:rPr>
          <w:rFonts w:ascii="Arial" w:hAnsi="Arial" w:cs="Arial"/>
          <w:b/>
          <w:bCs/>
        </w:rPr>
        <w:t>Boba Budowniczego</w:t>
      </w:r>
      <w:r w:rsidRPr="00D316E2" w:rsidR="00D316E2">
        <w:rPr>
          <w:rFonts w:ascii="Arial" w:hAnsi="Arial" w:cs="Arial"/>
        </w:rPr>
        <w:t>.</w:t>
      </w:r>
    </w:p>
    <w:p w:rsidRPr="00D316E2" w:rsidR="00D316E2" w:rsidP="00D316E2" w:rsidRDefault="00D316E2" w14:paraId="12F8557D" w14:textId="457E65A1">
      <w:pPr>
        <w:pStyle w:val="isselectedend"/>
        <w:rPr>
          <w:rFonts w:ascii="Arial" w:hAnsi="Arial" w:cs="Arial"/>
        </w:rPr>
      </w:pPr>
      <w:r w:rsidRPr="00D316E2">
        <w:rPr>
          <w:rFonts w:ascii="Arial" w:hAnsi="Arial" w:cs="Arial"/>
        </w:rPr>
        <w:t xml:space="preserve">Wśród festiwalowych gości znajdą się również </w:t>
      </w:r>
      <w:r w:rsidRPr="007655DF">
        <w:rPr>
          <w:rFonts w:ascii="Arial" w:hAnsi="Arial" w:cs="Arial"/>
          <w:b/>
          <w:bCs/>
        </w:rPr>
        <w:t xml:space="preserve">Greg </w:t>
      </w:r>
      <w:proofErr w:type="spellStart"/>
      <w:r w:rsidRPr="007655DF">
        <w:rPr>
          <w:rFonts w:ascii="Arial" w:hAnsi="Arial" w:cs="Arial"/>
          <w:b/>
          <w:bCs/>
        </w:rPr>
        <w:t>Grabianski</w:t>
      </w:r>
      <w:proofErr w:type="spellEnd"/>
      <w:r w:rsidRPr="00D316E2">
        <w:rPr>
          <w:rFonts w:ascii="Arial" w:hAnsi="Arial" w:cs="Arial"/>
        </w:rPr>
        <w:t>, scenarzysta związany m.in. z „</w:t>
      </w:r>
      <w:proofErr w:type="spellStart"/>
      <w:r w:rsidRPr="007655DF">
        <w:rPr>
          <w:rFonts w:ascii="Arial" w:hAnsi="Arial" w:cs="Arial"/>
          <w:b/>
          <w:bCs/>
        </w:rPr>
        <w:t>Beavis</w:t>
      </w:r>
      <w:proofErr w:type="spellEnd"/>
      <w:r w:rsidRPr="007655DF">
        <w:rPr>
          <w:rFonts w:ascii="Arial" w:hAnsi="Arial" w:cs="Arial"/>
          <w:b/>
          <w:bCs/>
        </w:rPr>
        <w:t xml:space="preserve"> &amp; Butt-Head</w:t>
      </w:r>
      <w:r w:rsidRPr="00D316E2">
        <w:rPr>
          <w:rFonts w:ascii="Arial" w:hAnsi="Arial" w:cs="Arial"/>
        </w:rPr>
        <w:t>”</w:t>
      </w:r>
      <w:r w:rsidR="007655DF">
        <w:rPr>
          <w:rFonts w:ascii="Arial" w:hAnsi="Arial" w:cs="Arial"/>
        </w:rPr>
        <w:t xml:space="preserve"> (</w:t>
      </w:r>
      <w:r w:rsidRPr="007655DF" w:rsidR="007655DF">
        <w:rPr>
          <w:rFonts w:ascii="Arial" w:hAnsi="Arial" w:cs="Arial"/>
          <w:b/>
          <w:bCs/>
        </w:rPr>
        <w:t>MTV</w:t>
      </w:r>
      <w:r w:rsidR="007655DF">
        <w:rPr>
          <w:rFonts w:ascii="Arial" w:hAnsi="Arial" w:cs="Arial"/>
        </w:rPr>
        <w:t>)</w:t>
      </w:r>
      <w:r w:rsidRPr="00D316E2">
        <w:rPr>
          <w:rFonts w:ascii="Arial" w:hAnsi="Arial" w:cs="Arial"/>
        </w:rPr>
        <w:t xml:space="preserve"> i „</w:t>
      </w:r>
      <w:proofErr w:type="spellStart"/>
      <w:r w:rsidRPr="00D316E2">
        <w:rPr>
          <w:rFonts w:ascii="Arial" w:hAnsi="Arial" w:cs="Arial"/>
        </w:rPr>
        <w:t>Angry</w:t>
      </w:r>
      <w:proofErr w:type="spellEnd"/>
      <w:r w:rsidRPr="00D316E2">
        <w:rPr>
          <w:rFonts w:ascii="Arial" w:hAnsi="Arial" w:cs="Arial"/>
        </w:rPr>
        <w:t xml:space="preserve"> </w:t>
      </w:r>
      <w:proofErr w:type="spellStart"/>
      <w:r w:rsidRPr="00D316E2">
        <w:rPr>
          <w:rFonts w:ascii="Arial" w:hAnsi="Arial" w:cs="Arial"/>
        </w:rPr>
        <w:t>Birds</w:t>
      </w:r>
      <w:proofErr w:type="spellEnd"/>
      <w:r w:rsidRPr="00D316E2">
        <w:rPr>
          <w:rFonts w:ascii="Arial" w:hAnsi="Arial" w:cs="Arial"/>
        </w:rPr>
        <w:t xml:space="preserve">”, oraz Tim Allen </w:t>
      </w:r>
      <w:r w:rsidR="007655DF">
        <w:rPr>
          <w:rFonts w:ascii="Arial" w:hAnsi="Arial" w:cs="Arial"/>
        </w:rPr>
        <w:t>-</w:t>
      </w:r>
      <w:r w:rsidRPr="00D316E2">
        <w:rPr>
          <w:rFonts w:ascii="Arial" w:hAnsi="Arial" w:cs="Arial"/>
        </w:rPr>
        <w:t xml:space="preserve">animator odpowiedzialny za pracę przy oscarowym „Pinokiu” </w:t>
      </w:r>
      <w:proofErr w:type="spellStart"/>
      <w:r w:rsidRPr="00D316E2">
        <w:rPr>
          <w:rFonts w:ascii="Arial" w:hAnsi="Arial" w:cs="Arial"/>
        </w:rPr>
        <w:t>Guillermo</w:t>
      </w:r>
      <w:proofErr w:type="spellEnd"/>
      <w:r w:rsidRPr="00D316E2">
        <w:rPr>
          <w:rFonts w:ascii="Arial" w:hAnsi="Arial" w:cs="Arial"/>
        </w:rPr>
        <w:t xml:space="preserve"> del Toro, „Wyspie psów” </w:t>
      </w:r>
      <w:proofErr w:type="spellStart"/>
      <w:r w:rsidRPr="00D316E2">
        <w:rPr>
          <w:rFonts w:ascii="Arial" w:hAnsi="Arial" w:cs="Arial"/>
        </w:rPr>
        <w:t>Wesa</w:t>
      </w:r>
      <w:proofErr w:type="spellEnd"/>
      <w:r w:rsidRPr="00D316E2">
        <w:rPr>
          <w:rFonts w:ascii="Arial" w:hAnsi="Arial" w:cs="Arial"/>
        </w:rPr>
        <w:t xml:space="preserve"> Andersona czy „Uciekających kurczakach”. To właśnie on przygotował autorską sekcję „</w:t>
      </w:r>
      <w:r w:rsidR="00D215B6">
        <w:rPr>
          <w:rFonts w:ascii="Arial" w:hAnsi="Arial" w:cs="Arial"/>
        </w:rPr>
        <w:t>t</w:t>
      </w:r>
      <w:r w:rsidRPr="00D316E2">
        <w:rPr>
          <w:rFonts w:ascii="Arial" w:hAnsi="Arial" w:cs="Arial"/>
        </w:rPr>
        <w:t xml:space="preserve">o </w:t>
      </w:r>
      <w:r w:rsidR="00D215B6">
        <w:rPr>
          <w:rFonts w:ascii="Arial" w:hAnsi="Arial" w:cs="Arial"/>
        </w:rPr>
        <w:t>b</w:t>
      </w:r>
      <w:r w:rsidRPr="00D316E2">
        <w:rPr>
          <w:rFonts w:ascii="Arial" w:hAnsi="Arial" w:cs="Arial"/>
        </w:rPr>
        <w:t xml:space="preserve">e </w:t>
      </w:r>
      <w:proofErr w:type="spellStart"/>
      <w:r w:rsidR="00D215B6">
        <w:rPr>
          <w:rFonts w:ascii="Arial" w:hAnsi="Arial" w:cs="Arial"/>
        </w:rPr>
        <w:t>h</w:t>
      </w:r>
      <w:r w:rsidRPr="00D316E2">
        <w:rPr>
          <w:rFonts w:ascii="Arial" w:hAnsi="Arial" w:cs="Arial"/>
        </w:rPr>
        <w:t>uman</w:t>
      </w:r>
      <w:proofErr w:type="spellEnd"/>
      <w:r w:rsidRPr="00D316E2">
        <w:rPr>
          <w:rFonts w:ascii="Arial" w:hAnsi="Arial" w:cs="Arial"/>
        </w:rPr>
        <w:t>”, poświęconą historiom o tym, co dziś znaczy być człowiekiem.</w:t>
      </w:r>
    </w:p>
    <w:p w:rsidRPr="00D316E2" w:rsidR="00D316E2" w:rsidP="00D316E2" w:rsidRDefault="00D215B6" w14:paraId="5BF45A73" w14:textId="4AD6D492">
      <w:pPr>
        <w:pStyle w:val="isselectedend"/>
        <w:rPr>
          <w:rFonts w:ascii="Arial" w:hAnsi="Arial" w:cs="Arial"/>
        </w:rPr>
      </w:pPr>
      <w:r>
        <w:rPr>
          <w:rFonts w:ascii="Arial" w:hAnsi="Arial" w:cs="Arial"/>
        </w:rPr>
        <w:t xml:space="preserve">Festiwal </w:t>
      </w:r>
      <w:r w:rsidRPr="00D316E2" w:rsidR="00D316E2">
        <w:rPr>
          <w:rFonts w:ascii="Arial" w:hAnsi="Arial" w:cs="Arial"/>
        </w:rPr>
        <w:t xml:space="preserve">Animator to jednak nie tylko oglądanie filmów. To przede wszystkim możliwość spotkania ludzi, którzy je tworzą. Publiczność będzie mogła uczestniczyć w rozmowach, </w:t>
      </w:r>
      <w:proofErr w:type="spellStart"/>
      <w:r w:rsidRPr="00D316E2" w:rsidR="00D316E2">
        <w:rPr>
          <w:rFonts w:ascii="Arial" w:hAnsi="Arial" w:cs="Arial"/>
        </w:rPr>
        <w:t>masterclassach</w:t>
      </w:r>
      <w:proofErr w:type="spellEnd"/>
      <w:r w:rsidRPr="00D316E2" w:rsidR="00D316E2">
        <w:rPr>
          <w:rFonts w:ascii="Arial" w:hAnsi="Arial" w:cs="Arial"/>
        </w:rPr>
        <w:t xml:space="preserve"> i spotkaniach z twórcami </w:t>
      </w:r>
      <w:r>
        <w:rPr>
          <w:rFonts w:ascii="Arial" w:hAnsi="Arial" w:cs="Arial"/>
        </w:rPr>
        <w:t xml:space="preserve">i twórczyniami </w:t>
      </w:r>
      <w:r w:rsidRPr="00D316E2" w:rsidR="00D316E2">
        <w:rPr>
          <w:rFonts w:ascii="Arial" w:hAnsi="Arial" w:cs="Arial"/>
        </w:rPr>
        <w:t xml:space="preserve">z całego świata, zajrzeć za kulisy największych produkcji i posłuchać historii, których nie znajdzie w żadnym </w:t>
      </w:r>
      <w:proofErr w:type="spellStart"/>
      <w:r w:rsidRPr="00D316E2" w:rsidR="00D316E2">
        <w:rPr>
          <w:rFonts w:ascii="Arial" w:hAnsi="Arial" w:cs="Arial"/>
        </w:rPr>
        <w:t>making-ofie</w:t>
      </w:r>
      <w:proofErr w:type="spellEnd"/>
      <w:r w:rsidRPr="00D316E2" w:rsidR="00D316E2">
        <w:rPr>
          <w:rFonts w:ascii="Arial" w:hAnsi="Arial" w:cs="Arial"/>
        </w:rPr>
        <w:t xml:space="preserve"> na </w:t>
      </w:r>
      <w:proofErr w:type="spellStart"/>
      <w:r w:rsidRPr="00D316E2" w:rsidR="00D316E2">
        <w:rPr>
          <w:rFonts w:ascii="Arial" w:hAnsi="Arial" w:cs="Arial"/>
        </w:rPr>
        <w:t>YouTubie</w:t>
      </w:r>
      <w:proofErr w:type="spellEnd"/>
      <w:r w:rsidRPr="00D316E2" w:rsidR="00D316E2">
        <w:rPr>
          <w:rFonts w:ascii="Arial" w:hAnsi="Arial" w:cs="Arial"/>
        </w:rPr>
        <w:t>.</w:t>
      </w:r>
    </w:p>
    <w:p w:rsidRPr="00D316E2" w:rsidR="00D316E2" w:rsidP="00D316E2" w:rsidRDefault="00D215B6" w14:paraId="2DC72FB0" w14:textId="56C1B611">
      <w:pPr>
        <w:pStyle w:val="isselectedend"/>
        <w:rPr>
          <w:rFonts w:ascii="Arial" w:hAnsi="Arial" w:cs="Arial"/>
        </w:rPr>
      </w:pPr>
      <w:r w:rsidRPr="617164EB" w:rsidR="3F213461">
        <w:rPr>
          <w:rFonts w:ascii="Arial" w:hAnsi="Arial" w:cs="Arial"/>
        </w:rPr>
        <w:t>Animator coraz</w:t>
      </w:r>
      <w:r w:rsidRPr="617164EB" w:rsidR="15811586">
        <w:rPr>
          <w:rFonts w:ascii="Arial" w:hAnsi="Arial" w:cs="Arial"/>
        </w:rPr>
        <w:t xml:space="preserve"> śmielej wychodzi także poza ekran kinowy. W programie znalazła się VR Gallery</w:t>
      </w:r>
      <w:r w:rsidRPr="617164EB" w:rsidR="7AC0BE88">
        <w:rPr>
          <w:rFonts w:ascii="Arial" w:hAnsi="Arial" w:cs="Arial"/>
        </w:rPr>
        <w:t>, czyli</w:t>
      </w:r>
      <w:r w:rsidRPr="617164EB" w:rsidR="15811586">
        <w:rPr>
          <w:rFonts w:ascii="Arial" w:hAnsi="Arial" w:cs="Arial"/>
        </w:rPr>
        <w:t xml:space="preserve"> przestrzeń immersyjnych doświadczeń, w której animację można nie tylko oglądać, ale wręcz do niej wejść. Wirtualna rzeczywistość, interaktywne projekty i nowe technologie pokażą, jak wygląda przyszłość opowiadania </w:t>
      </w:r>
      <w:r w:rsidRPr="617164EB" w:rsidR="15811586">
        <w:rPr>
          <w:rFonts w:ascii="Arial" w:hAnsi="Arial" w:cs="Arial"/>
        </w:rPr>
        <w:t>historii.</w:t>
      </w:r>
      <w:r w:rsidRPr="617164EB" w:rsidR="6DA78315">
        <w:rPr>
          <w:rFonts w:ascii="Arial" w:hAnsi="Arial" w:cs="Arial"/>
        </w:rPr>
        <w:t xml:space="preserve"> </w:t>
      </w:r>
      <w:r w:rsidRPr="617164EB" w:rsidR="15811586">
        <w:rPr>
          <w:rFonts w:ascii="Arial" w:hAnsi="Arial" w:cs="Arial"/>
        </w:rPr>
        <w:t>Na</w:t>
      </w:r>
      <w:r w:rsidRPr="617164EB" w:rsidR="15811586">
        <w:rPr>
          <w:rFonts w:ascii="Arial" w:hAnsi="Arial" w:cs="Arial"/>
        </w:rPr>
        <w:t xml:space="preserve"> miłośników muzyki czeka jedna z najbardziej nieoczywistych sekcji tegorocznego programu </w:t>
      </w:r>
      <w:r w:rsidRPr="617164EB" w:rsidR="7AC0BE88">
        <w:rPr>
          <w:rFonts w:ascii="Arial" w:hAnsi="Arial" w:cs="Arial"/>
        </w:rPr>
        <w:t>-</w:t>
      </w:r>
      <w:r w:rsidRPr="617164EB" w:rsidR="15811586">
        <w:rPr>
          <w:rFonts w:ascii="Arial" w:hAnsi="Arial" w:cs="Arial"/>
        </w:rPr>
        <w:t xml:space="preserve"> konkurs animowanych teledysków. Zobaczymy w nim produkcje tworzone dla artystów z różnych zakątków świata, a także prace </w:t>
      </w:r>
      <w:r w:rsidRPr="617164EB" w:rsidR="15811586">
        <w:rPr>
          <w:rFonts w:ascii="Arial" w:hAnsi="Arial" w:cs="Arial"/>
          <w:b w:val="1"/>
          <w:bCs w:val="1"/>
        </w:rPr>
        <w:t>Nespy5euro</w:t>
      </w:r>
      <w:r w:rsidRPr="617164EB" w:rsidR="15811586">
        <w:rPr>
          <w:rFonts w:ascii="Arial" w:hAnsi="Arial" w:cs="Arial"/>
        </w:rPr>
        <w:t xml:space="preserve">, twórcy współpracującego m.in. z </w:t>
      </w:r>
      <w:r w:rsidRPr="617164EB" w:rsidR="15811586">
        <w:rPr>
          <w:rFonts w:ascii="Arial" w:hAnsi="Arial" w:cs="Arial"/>
        </w:rPr>
        <w:t>Fleą</w:t>
      </w:r>
      <w:r w:rsidRPr="617164EB" w:rsidR="15811586">
        <w:rPr>
          <w:rFonts w:ascii="Arial" w:hAnsi="Arial" w:cs="Arial"/>
        </w:rPr>
        <w:t xml:space="preserve"> z </w:t>
      </w:r>
      <w:r w:rsidRPr="617164EB" w:rsidR="15811586">
        <w:rPr>
          <w:rFonts w:ascii="Arial" w:hAnsi="Arial" w:cs="Arial"/>
          <w:b w:val="1"/>
          <w:bCs w:val="1"/>
        </w:rPr>
        <w:t xml:space="preserve">Red Hot Chili </w:t>
      </w:r>
      <w:r w:rsidRPr="617164EB" w:rsidR="15811586">
        <w:rPr>
          <w:rFonts w:ascii="Arial" w:hAnsi="Arial" w:cs="Arial"/>
          <w:b w:val="1"/>
          <w:bCs w:val="1"/>
        </w:rPr>
        <w:t>Peppers</w:t>
      </w:r>
      <w:r w:rsidRPr="617164EB" w:rsidR="15811586">
        <w:rPr>
          <w:rFonts w:ascii="Arial" w:hAnsi="Arial" w:cs="Arial"/>
        </w:rPr>
        <w:t xml:space="preserve">, </w:t>
      </w:r>
      <w:r w:rsidRPr="617164EB" w:rsidR="15811586">
        <w:rPr>
          <w:rFonts w:ascii="Arial" w:hAnsi="Arial" w:cs="Arial"/>
        </w:rPr>
        <w:t>Thomem</w:t>
      </w:r>
      <w:r w:rsidRPr="617164EB" w:rsidR="15811586">
        <w:rPr>
          <w:rFonts w:ascii="Arial" w:hAnsi="Arial" w:cs="Arial"/>
        </w:rPr>
        <w:t xml:space="preserve"> </w:t>
      </w:r>
      <w:r w:rsidRPr="617164EB" w:rsidR="15811586">
        <w:rPr>
          <w:rFonts w:ascii="Arial" w:hAnsi="Arial" w:cs="Arial"/>
        </w:rPr>
        <w:t>Yorkem</w:t>
      </w:r>
      <w:r w:rsidRPr="617164EB" w:rsidR="15811586">
        <w:rPr>
          <w:rFonts w:ascii="Arial" w:hAnsi="Arial" w:cs="Arial"/>
        </w:rPr>
        <w:t xml:space="preserve"> z </w:t>
      </w:r>
      <w:r w:rsidRPr="617164EB" w:rsidR="15811586">
        <w:rPr>
          <w:rFonts w:ascii="Arial" w:hAnsi="Arial" w:cs="Arial"/>
          <w:b w:val="1"/>
          <w:bCs w:val="1"/>
        </w:rPr>
        <w:t>Radiohead</w:t>
      </w:r>
      <w:r w:rsidRPr="617164EB" w:rsidR="15811586">
        <w:rPr>
          <w:rFonts w:ascii="Arial" w:hAnsi="Arial" w:cs="Arial"/>
        </w:rPr>
        <w:t xml:space="preserve"> czy Seanem Lennonem. Sam artysta poprowadzi również wyjątkowe warsztaty tworzenia animowanych teledysków.</w:t>
      </w:r>
    </w:p>
    <w:p w:rsidRPr="00D316E2" w:rsidR="00D316E2" w:rsidP="00D316E2" w:rsidRDefault="00F22297" w14:paraId="4D7D4FA0" w14:textId="57A7D960">
      <w:pPr>
        <w:pStyle w:val="isselectedend"/>
        <w:rPr>
          <w:rFonts w:ascii="Arial" w:hAnsi="Arial" w:cs="Arial"/>
        </w:rPr>
      </w:pPr>
      <w:r>
        <w:rPr>
          <w:rFonts w:ascii="Arial" w:hAnsi="Arial" w:cs="Arial"/>
        </w:rPr>
        <w:t xml:space="preserve">Festiwal </w:t>
      </w:r>
      <w:r w:rsidRPr="00D316E2" w:rsidR="00D316E2">
        <w:rPr>
          <w:rFonts w:ascii="Arial" w:hAnsi="Arial" w:cs="Arial"/>
        </w:rPr>
        <w:t>Animator pozostaje również jednym z najważniejszych miejsc odkrywania nowych talentów. To właśnie tutaj prezentowane są filmy, które kilka miesięcy później trafiają do oscarowych nominacji. Nieprzypadkowo festiwal od 2017 roku posiada status wydarzenia kwalifikującego do Nagrody Amerykańskiej Akademii Filmowej.</w:t>
      </w:r>
    </w:p>
    <w:p w:rsidRPr="00D316E2" w:rsidR="00D316E2" w:rsidP="00D316E2" w:rsidRDefault="00D316E2" w14:paraId="5B647B0D" w14:textId="45E9793B">
      <w:pPr>
        <w:pStyle w:val="isselectedend"/>
        <w:rPr>
          <w:rFonts w:ascii="Arial" w:hAnsi="Arial" w:cs="Arial"/>
        </w:rPr>
      </w:pPr>
      <w:r w:rsidRPr="617164EB" w:rsidR="15811586">
        <w:rPr>
          <w:rFonts w:ascii="Arial" w:hAnsi="Arial" w:cs="Arial"/>
        </w:rPr>
        <w:t xml:space="preserve">Tegoroczna edycja będzie miała także wyjątkowy polski akcent. Specjalnym gościem </w:t>
      </w:r>
      <w:r w:rsidRPr="617164EB" w:rsidR="7D138D4A">
        <w:rPr>
          <w:rFonts w:ascii="Arial" w:hAnsi="Arial" w:cs="Arial"/>
        </w:rPr>
        <w:t xml:space="preserve">festiwalu, a także </w:t>
      </w:r>
      <w:r w:rsidRPr="617164EB" w:rsidR="15811586">
        <w:rPr>
          <w:rFonts w:ascii="Arial" w:hAnsi="Arial" w:cs="Arial"/>
        </w:rPr>
        <w:t xml:space="preserve">gali zamknięcia będzie </w:t>
      </w:r>
      <w:r w:rsidRPr="617164EB" w:rsidR="15811586">
        <w:rPr>
          <w:rFonts w:ascii="Arial" w:hAnsi="Arial" w:cs="Arial"/>
          <w:b w:val="1"/>
          <w:bCs w:val="1"/>
        </w:rPr>
        <w:t>Maciek Szczerbowski</w:t>
      </w:r>
      <w:r w:rsidRPr="617164EB" w:rsidR="15811586">
        <w:rPr>
          <w:rFonts w:ascii="Arial" w:hAnsi="Arial" w:cs="Arial"/>
        </w:rPr>
        <w:t>, laureat tegorocznego Oscara za krótkometrażowy film animowany. Podczas finałowego wieczoru widzowie zobaczą nagrodzoną przez Akademię animację „Dziewczynka, która płakała perłami” z muzyką wykonywaną na żywo przez specjalnie powołaną</w:t>
      </w:r>
      <w:r w:rsidRPr="617164EB" w:rsidR="7EBE7688">
        <w:rPr>
          <w:rFonts w:ascii="Arial" w:hAnsi="Arial" w:cs="Arial"/>
        </w:rPr>
        <w:t xml:space="preserve"> na tę okazję</w:t>
      </w:r>
      <w:r w:rsidRPr="617164EB" w:rsidR="15811586">
        <w:rPr>
          <w:rFonts w:ascii="Arial" w:hAnsi="Arial" w:cs="Arial"/>
        </w:rPr>
        <w:t xml:space="preserve"> Orkiestrę Animatora.</w:t>
      </w:r>
    </w:p>
    <w:p w:rsidR="00692ED5" w:rsidP="00D316E2" w:rsidRDefault="00762105" w14:paraId="7B2CF147" w14:textId="551C4954">
      <w:pPr>
        <w:pStyle w:val="NormalnyWeb"/>
        <w:rPr>
          <w:rFonts w:ascii="Arial" w:hAnsi="Arial" w:cs="Arial"/>
        </w:rPr>
      </w:pPr>
      <w:r w:rsidRPr="617164EB" w:rsidR="3ACA8ED8">
        <w:rPr>
          <w:rFonts w:ascii="Arial" w:hAnsi="Arial" w:cs="Arial"/>
        </w:rPr>
        <w:t>Pełny program festiwalu dostępny online na stronie animator-festival.com</w:t>
      </w:r>
      <w:r w:rsidRPr="617164EB" w:rsidR="6FB9FAF4">
        <w:rPr>
          <w:rFonts w:ascii="Arial" w:hAnsi="Arial" w:cs="Arial"/>
        </w:rPr>
        <w:t>.</w:t>
      </w:r>
    </w:p>
    <w:p w:rsidRPr="00236768" w:rsidR="005C04B5" w:rsidP="005C04B5" w:rsidRDefault="005C04B5" w14:paraId="0293D9C0" w14:textId="77777777">
      <w:pPr>
        <w:pStyle w:val="NormalnyWeb"/>
        <w:jc w:val="both"/>
        <w:rPr>
          <w:rFonts w:ascii="Arial" w:hAnsi="Arial" w:cs="Arial"/>
        </w:rPr>
      </w:pPr>
      <w:r>
        <w:rPr>
          <w:rFonts w:ascii="Arial" w:hAnsi="Arial" w:cs="Arial"/>
        </w:rPr>
        <w:t>-</w:t>
      </w:r>
    </w:p>
    <w:p w:rsidRPr="00E366FF" w:rsidR="005C04B5" w:rsidP="005C04B5" w:rsidRDefault="005C04B5" w14:paraId="7D154E60" w14:textId="77777777">
      <w:pPr>
        <w:pStyle w:val="NormalnyWeb"/>
        <w:rPr>
          <w:rFonts w:ascii="Arial" w:hAnsi="Arial" w:cs="Arial"/>
          <w:color w:val="000000"/>
        </w:rPr>
      </w:pPr>
      <w:r w:rsidRPr="00E366FF">
        <w:rPr>
          <w:rFonts w:ascii="Arial" w:hAnsi="Arial" w:cs="Arial"/>
          <w:color w:val="000000"/>
        </w:rPr>
        <w:t>O Międzynarodowym Festiwalu Filmów Animowanych Animator:</w:t>
      </w:r>
    </w:p>
    <w:p w:rsidRPr="00E366FF" w:rsidR="005C04B5" w:rsidP="005C04B5" w:rsidRDefault="005C04B5" w14:paraId="356CA3FC" w14:textId="77777777">
      <w:pPr>
        <w:pStyle w:val="NormalnyWeb"/>
        <w:rPr>
          <w:rFonts w:ascii="Arial" w:hAnsi="Arial" w:cs="Arial"/>
          <w:color w:val="000000"/>
        </w:rPr>
      </w:pPr>
      <w:r w:rsidRPr="00E366FF">
        <w:rPr>
          <w:rFonts w:ascii="Arial" w:hAnsi="Arial" w:cs="Arial"/>
          <w:color w:val="000000"/>
        </w:rPr>
        <w:t xml:space="preserve">To największy festiwal animacji w tej części Europy oraz festiwal kwalifikujący do Oscara®. Co roku podczas Animatora można wziąć udział w pokazach filmów konkursowych, premierach animacji, spotkaniach z twórcami i twórczyniami, koncertach i warsztatach. 19. edycja festiwalu odbędzie się między 4 a 12 lipca 2026 roku pod hasłem „to be </w:t>
      </w:r>
      <w:proofErr w:type="spellStart"/>
      <w:r w:rsidRPr="00E366FF">
        <w:rPr>
          <w:rFonts w:ascii="Arial" w:hAnsi="Arial" w:cs="Arial"/>
          <w:color w:val="000000"/>
        </w:rPr>
        <w:t>human</w:t>
      </w:r>
      <w:proofErr w:type="spellEnd"/>
      <w:r w:rsidRPr="00E366FF">
        <w:rPr>
          <w:rFonts w:ascii="Arial" w:hAnsi="Arial" w:cs="Arial"/>
          <w:color w:val="000000"/>
        </w:rPr>
        <w:t xml:space="preserve">”. Współtworzy ją Tim Allen, brytyjski animator, stały współpracownik </w:t>
      </w:r>
      <w:proofErr w:type="spellStart"/>
      <w:r w:rsidRPr="00E366FF">
        <w:rPr>
          <w:rFonts w:ascii="Arial" w:hAnsi="Arial" w:cs="Arial"/>
          <w:color w:val="000000"/>
        </w:rPr>
        <w:t>Guillerma</w:t>
      </w:r>
      <w:proofErr w:type="spellEnd"/>
      <w:r w:rsidRPr="00E366FF">
        <w:rPr>
          <w:rFonts w:ascii="Arial" w:hAnsi="Arial" w:cs="Arial"/>
          <w:color w:val="000000"/>
        </w:rPr>
        <w:t xml:space="preserve"> del Toro i </w:t>
      </w:r>
      <w:proofErr w:type="spellStart"/>
      <w:r w:rsidRPr="00E366FF">
        <w:rPr>
          <w:rFonts w:ascii="Arial" w:hAnsi="Arial" w:cs="Arial"/>
          <w:color w:val="000000"/>
        </w:rPr>
        <w:t>Wesa</w:t>
      </w:r>
      <w:proofErr w:type="spellEnd"/>
      <w:r w:rsidRPr="00E366FF">
        <w:rPr>
          <w:rFonts w:ascii="Arial" w:hAnsi="Arial" w:cs="Arial"/>
          <w:color w:val="000000"/>
        </w:rPr>
        <w:t xml:space="preserve"> Andersona. Organizatorem Festiwalu jest Estrada Poznańska.</w:t>
      </w:r>
    </w:p>
    <w:p w:rsidRPr="00E366FF" w:rsidR="005C04B5" w:rsidP="005C04B5" w:rsidRDefault="005C04B5" w14:paraId="23DBC374" w14:textId="77777777">
      <w:pPr>
        <w:pStyle w:val="NormalnyWeb"/>
        <w:spacing w:before="0" w:beforeAutospacing="0"/>
        <w:rPr>
          <w:rFonts w:ascii="Arial" w:hAnsi="Arial" w:cs="Arial"/>
          <w:color w:val="000000"/>
        </w:rPr>
      </w:pPr>
      <w:r w:rsidRPr="00E366FF">
        <w:rPr>
          <w:rFonts w:ascii="Arial" w:hAnsi="Arial" w:cs="Arial"/>
          <w:color w:val="000000"/>
        </w:rPr>
        <w:t>Kontakt:</w:t>
      </w:r>
    </w:p>
    <w:p w:rsidRPr="00E366FF" w:rsidR="005C04B5" w:rsidP="005C04B5" w:rsidRDefault="005C04B5" w14:paraId="40E608DD" w14:textId="77777777">
      <w:pPr>
        <w:pStyle w:val="NormalnyWeb"/>
        <w:spacing w:before="0" w:beforeAutospacing="0" w:after="0" w:afterAutospacing="0"/>
        <w:rPr>
          <w:rFonts w:ascii="Arial" w:hAnsi="Arial" w:cs="Arial"/>
          <w:color w:val="000000"/>
        </w:rPr>
      </w:pPr>
      <w:r w:rsidRPr="00E366FF">
        <w:rPr>
          <w:rFonts w:ascii="Arial" w:hAnsi="Arial" w:cs="Arial"/>
          <w:color w:val="000000"/>
        </w:rPr>
        <w:t>Karolina Miśkiewicz</w:t>
      </w:r>
    </w:p>
    <w:p w:rsidRPr="00E366FF" w:rsidR="005C04B5" w:rsidP="005C04B5" w:rsidRDefault="005C04B5" w14:paraId="53EEEA50" w14:textId="77777777">
      <w:pPr>
        <w:pStyle w:val="NormalnyWeb"/>
        <w:spacing w:before="0" w:beforeAutospacing="0" w:after="0" w:afterAutospacing="0"/>
        <w:rPr>
          <w:rFonts w:ascii="Arial" w:hAnsi="Arial" w:cs="Arial"/>
          <w:color w:val="000000"/>
        </w:rPr>
      </w:pPr>
      <w:r w:rsidRPr="00E366FF">
        <w:rPr>
          <w:rFonts w:ascii="Arial" w:hAnsi="Arial" w:cs="Arial"/>
          <w:color w:val="000000"/>
        </w:rPr>
        <w:t>rzeczniczka prasowa, specjalistka ds. komunikacji i programu</w:t>
      </w:r>
    </w:p>
    <w:p w:rsidR="005C04B5" w:rsidP="005C04B5" w:rsidRDefault="005C04B5" w14:paraId="0F9FEBB6" w14:textId="77777777">
      <w:pPr>
        <w:pStyle w:val="NormalnyWeb"/>
        <w:spacing w:before="0" w:beforeAutospacing="0" w:after="0" w:afterAutospacing="0"/>
        <w:rPr>
          <w:rFonts w:ascii="Arial" w:hAnsi="Arial" w:cs="Arial"/>
          <w:color w:val="000000"/>
          <w:lang w:val="en-GB"/>
        </w:rPr>
      </w:pPr>
      <w:r w:rsidRPr="00E366FF">
        <w:rPr>
          <w:rFonts w:ascii="Arial" w:hAnsi="Arial" w:cs="Arial"/>
          <w:color w:val="000000"/>
          <w:lang w:val="en-GB"/>
        </w:rPr>
        <w:t>k.miskiewicz@estrada.poznan.pl, tel. 533 709</w:t>
      </w:r>
      <w:r>
        <w:rPr>
          <w:rFonts w:ascii="Arial" w:hAnsi="Arial" w:cs="Arial"/>
          <w:color w:val="000000"/>
          <w:lang w:val="en-GB"/>
        </w:rPr>
        <w:t> </w:t>
      </w:r>
      <w:r w:rsidRPr="00E366FF">
        <w:rPr>
          <w:rFonts w:ascii="Arial" w:hAnsi="Arial" w:cs="Arial"/>
          <w:color w:val="000000"/>
          <w:lang w:val="en-GB"/>
        </w:rPr>
        <w:t>895</w:t>
      </w:r>
    </w:p>
    <w:p w:rsidRPr="00E366FF" w:rsidR="005C04B5" w:rsidP="005C04B5" w:rsidRDefault="005C04B5" w14:paraId="05226722" w14:textId="77777777">
      <w:pPr>
        <w:pStyle w:val="NormalnyWeb"/>
        <w:spacing w:before="0" w:beforeAutospacing="0" w:after="0" w:afterAutospacing="0"/>
        <w:rPr>
          <w:rFonts w:ascii="Arial" w:hAnsi="Arial" w:cs="Arial"/>
          <w:color w:val="000000"/>
          <w:lang w:val="en-GB"/>
        </w:rPr>
      </w:pPr>
    </w:p>
    <w:p w:rsidRPr="00D316E2" w:rsidR="007D0641" w:rsidP="617164EB" w:rsidRDefault="005C04B5" w14:paraId="7D0EF8BF" w14:textId="63EF88AA">
      <w:pPr>
        <w:pStyle w:val="NormalnyWeb"/>
        <w:rPr>
          <w:noProof w:val="0"/>
          <w:lang w:val="pl-PL"/>
        </w:rPr>
      </w:pPr>
      <w:r w:rsidRPr="617164EB" w:rsidR="2A3D9A24">
        <w:rPr>
          <w:rFonts w:ascii="Arial" w:hAnsi="Arial" w:cs="Arial"/>
          <w:color w:val="000000" w:themeColor="text1" w:themeTint="FF" w:themeShade="FF"/>
        </w:rPr>
        <w:t>Magdalena Chomczyk</w:t>
      </w:r>
      <w:r w:rsidRPr="617164EB" w:rsidR="2A3D9A24">
        <w:rPr>
          <w:rFonts w:ascii="Arial" w:hAnsi="Arial" w:cs="Arial"/>
          <w:color w:val="000000" w:themeColor="text1" w:themeTint="FF" w:themeShade="FF"/>
        </w:rPr>
        <w:t xml:space="preserve"> </w:t>
      </w:r>
      <w:r>
        <w:br/>
      </w:r>
      <w:r w:rsidRPr="617164EB" w:rsidR="2A3D9A24">
        <w:rPr>
          <w:rFonts w:ascii="Arial" w:hAnsi="Arial" w:cs="Arial"/>
          <w:color w:val="000000" w:themeColor="text1" w:themeTint="FF" w:themeShade="FF"/>
        </w:rPr>
        <w:t>specjalistka ds. komunikacji i programu</w:t>
      </w:r>
      <w:r>
        <w:br/>
      </w:r>
      <w:r w:rsidRPr="617164EB" w:rsidR="5F29C65A">
        <w:rPr>
          <w:rFonts w:ascii="Arial" w:hAnsi="Arial" w:eastAsia="Arial" w:cs="Arial"/>
          <w:noProof w:val="0"/>
          <w:color w:val="000000" w:themeColor="text1" w:themeTint="FF" w:themeShade="FF"/>
          <w:sz w:val="24"/>
          <w:szCs w:val="24"/>
          <w:lang w:val="pl-PL"/>
        </w:rPr>
        <w:t>m.chomczyk@animator-festival.com, tel. 574 940 720</w:t>
      </w:r>
    </w:p>
    <w:sectPr w:rsidRPr="00D316E2" w:rsidR="007D0641">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0F"/>
    <w:rsid w:val="0035340F"/>
    <w:rsid w:val="00564805"/>
    <w:rsid w:val="005A72CB"/>
    <w:rsid w:val="005C04B5"/>
    <w:rsid w:val="00692ED5"/>
    <w:rsid w:val="00762105"/>
    <w:rsid w:val="007655DF"/>
    <w:rsid w:val="007D0641"/>
    <w:rsid w:val="008A164C"/>
    <w:rsid w:val="00D215B6"/>
    <w:rsid w:val="00D316E2"/>
    <w:rsid w:val="00F22297"/>
    <w:rsid w:val="00FB5D8E"/>
    <w:rsid w:val="15811586"/>
    <w:rsid w:val="2A3D9A24"/>
    <w:rsid w:val="2E91C878"/>
    <w:rsid w:val="34B646E8"/>
    <w:rsid w:val="3ACA8ED8"/>
    <w:rsid w:val="3F213461"/>
    <w:rsid w:val="45097906"/>
    <w:rsid w:val="4A8EF717"/>
    <w:rsid w:val="50B5100A"/>
    <w:rsid w:val="5F29C65A"/>
    <w:rsid w:val="617164EB"/>
    <w:rsid w:val="6DA78315"/>
    <w:rsid w:val="6FB9FAF4"/>
    <w:rsid w:val="7AC0BE88"/>
    <w:rsid w:val="7D138D4A"/>
    <w:rsid w:val="7EBE7688"/>
    <w:rsid w:val="7FB18D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682BD"/>
  <w15:chartTrackingRefBased/>
  <w15:docId w15:val="{2DE707DA-FF04-4266-A3F2-A1206DF3B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style>
  <w:style w:type="paragraph" w:styleId="Nagwek1">
    <w:name w:val="heading 1"/>
    <w:basedOn w:val="Normalny"/>
    <w:next w:val="Normalny"/>
    <w:link w:val="Nagwek1Znak"/>
    <w:uiPriority w:val="9"/>
    <w:qFormat/>
    <w:rsid w:val="0035340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5340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5340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5340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5340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5340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5340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5340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5340F"/>
    <w:pPr>
      <w:keepNext/>
      <w:keepLines/>
      <w:spacing w:after="0"/>
      <w:outlineLvl w:val="8"/>
    </w:pPr>
    <w:rPr>
      <w:rFonts w:eastAsiaTheme="majorEastAsia" w:cstheme="majorBidi"/>
      <w:color w:val="272727" w:themeColor="text1" w:themeTint="D8"/>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character" w:styleId="Nagwek1Znak" w:customStyle="1">
    <w:name w:val="Nagłówek 1 Znak"/>
    <w:basedOn w:val="Domylnaczcionkaakapitu"/>
    <w:link w:val="Nagwek1"/>
    <w:uiPriority w:val="9"/>
    <w:rsid w:val="0035340F"/>
    <w:rPr>
      <w:rFonts w:asciiTheme="majorHAnsi" w:hAnsiTheme="majorHAnsi" w:eastAsiaTheme="majorEastAsia" w:cstheme="majorBidi"/>
      <w:color w:val="0F4761" w:themeColor="accent1" w:themeShade="BF"/>
      <w:sz w:val="40"/>
      <w:szCs w:val="40"/>
    </w:rPr>
  </w:style>
  <w:style w:type="character" w:styleId="Nagwek2Znak" w:customStyle="1">
    <w:name w:val="Nagłówek 2 Znak"/>
    <w:basedOn w:val="Domylnaczcionkaakapitu"/>
    <w:link w:val="Nagwek2"/>
    <w:uiPriority w:val="9"/>
    <w:semiHidden/>
    <w:rsid w:val="0035340F"/>
    <w:rPr>
      <w:rFonts w:asciiTheme="majorHAnsi" w:hAnsiTheme="majorHAnsi" w:eastAsiaTheme="majorEastAsia" w:cstheme="majorBidi"/>
      <w:color w:val="0F4761" w:themeColor="accent1" w:themeShade="BF"/>
      <w:sz w:val="32"/>
      <w:szCs w:val="32"/>
    </w:rPr>
  </w:style>
  <w:style w:type="character" w:styleId="Nagwek3Znak" w:customStyle="1">
    <w:name w:val="Nagłówek 3 Znak"/>
    <w:basedOn w:val="Domylnaczcionkaakapitu"/>
    <w:link w:val="Nagwek3"/>
    <w:uiPriority w:val="9"/>
    <w:semiHidden/>
    <w:rsid w:val="0035340F"/>
    <w:rPr>
      <w:rFonts w:eastAsiaTheme="majorEastAsia" w:cstheme="majorBidi"/>
      <w:color w:val="0F4761" w:themeColor="accent1" w:themeShade="BF"/>
      <w:sz w:val="28"/>
      <w:szCs w:val="28"/>
    </w:rPr>
  </w:style>
  <w:style w:type="character" w:styleId="Nagwek4Znak" w:customStyle="1">
    <w:name w:val="Nagłówek 4 Znak"/>
    <w:basedOn w:val="Domylnaczcionkaakapitu"/>
    <w:link w:val="Nagwek4"/>
    <w:uiPriority w:val="9"/>
    <w:semiHidden/>
    <w:rsid w:val="0035340F"/>
    <w:rPr>
      <w:rFonts w:eastAsiaTheme="majorEastAsia" w:cstheme="majorBidi"/>
      <w:i/>
      <w:iCs/>
      <w:color w:val="0F4761" w:themeColor="accent1" w:themeShade="BF"/>
    </w:rPr>
  </w:style>
  <w:style w:type="character" w:styleId="Nagwek5Znak" w:customStyle="1">
    <w:name w:val="Nagłówek 5 Znak"/>
    <w:basedOn w:val="Domylnaczcionkaakapitu"/>
    <w:link w:val="Nagwek5"/>
    <w:uiPriority w:val="9"/>
    <w:semiHidden/>
    <w:rsid w:val="0035340F"/>
    <w:rPr>
      <w:rFonts w:eastAsiaTheme="majorEastAsia" w:cstheme="majorBidi"/>
      <w:color w:val="0F4761" w:themeColor="accent1" w:themeShade="BF"/>
    </w:rPr>
  </w:style>
  <w:style w:type="character" w:styleId="Nagwek6Znak" w:customStyle="1">
    <w:name w:val="Nagłówek 6 Znak"/>
    <w:basedOn w:val="Domylnaczcionkaakapitu"/>
    <w:link w:val="Nagwek6"/>
    <w:uiPriority w:val="9"/>
    <w:semiHidden/>
    <w:rsid w:val="0035340F"/>
    <w:rPr>
      <w:rFonts w:eastAsiaTheme="majorEastAsia" w:cstheme="majorBidi"/>
      <w:i/>
      <w:iCs/>
      <w:color w:val="595959" w:themeColor="text1" w:themeTint="A6"/>
    </w:rPr>
  </w:style>
  <w:style w:type="character" w:styleId="Nagwek7Znak" w:customStyle="1">
    <w:name w:val="Nagłówek 7 Znak"/>
    <w:basedOn w:val="Domylnaczcionkaakapitu"/>
    <w:link w:val="Nagwek7"/>
    <w:uiPriority w:val="9"/>
    <w:semiHidden/>
    <w:rsid w:val="0035340F"/>
    <w:rPr>
      <w:rFonts w:eastAsiaTheme="majorEastAsia" w:cstheme="majorBidi"/>
      <w:color w:val="595959" w:themeColor="text1" w:themeTint="A6"/>
    </w:rPr>
  </w:style>
  <w:style w:type="character" w:styleId="Nagwek8Znak" w:customStyle="1">
    <w:name w:val="Nagłówek 8 Znak"/>
    <w:basedOn w:val="Domylnaczcionkaakapitu"/>
    <w:link w:val="Nagwek8"/>
    <w:uiPriority w:val="9"/>
    <w:semiHidden/>
    <w:rsid w:val="0035340F"/>
    <w:rPr>
      <w:rFonts w:eastAsiaTheme="majorEastAsia" w:cstheme="majorBidi"/>
      <w:i/>
      <w:iCs/>
      <w:color w:val="272727" w:themeColor="text1" w:themeTint="D8"/>
    </w:rPr>
  </w:style>
  <w:style w:type="character" w:styleId="Nagwek9Znak" w:customStyle="1">
    <w:name w:val="Nagłówek 9 Znak"/>
    <w:basedOn w:val="Domylnaczcionkaakapitu"/>
    <w:link w:val="Nagwek9"/>
    <w:uiPriority w:val="9"/>
    <w:semiHidden/>
    <w:rsid w:val="0035340F"/>
    <w:rPr>
      <w:rFonts w:eastAsiaTheme="majorEastAsia" w:cstheme="majorBidi"/>
      <w:color w:val="272727" w:themeColor="text1" w:themeTint="D8"/>
    </w:rPr>
  </w:style>
  <w:style w:type="paragraph" w:styleId="Tytu">
    <w:name w:val="Title"/>
    <w:basedOn w:val="Normalny"/>
    <w:next w:val="Normalny"/>
    <w:link w:val="TytuZnak"/>
    <w:uiPriority w:val="10"/>
    <w:qFormat/>
    <w:rsid w:val="0035340F"/>
    <w:pPr>
      <w:spacing w:after="80" w:line="240" w:lineRule="auto"/>
      <w:contextualSpacing/>
    </w:pPr>
    <w:rPr>
      <w:rFonts w:asciiTheme="majorHAnsi" w:hAnsiTheme="majorHAnsi" w:eastAsiaTheme="majorEastAsia" w:cstheme="majorBidi"/>
      <w:spacing w:val="-10"/>
      <w:kern w:val="28"/>
      <w:sz w:val="56"/>
      <w:szCs w:val="56"/>
    </w:rPr>
  </w:style>
  <w:style w:type="character" w:styleId="TytuZnak" w:customStyle="1">
    <w:name w:val="Tytuł Znak"/>
    <w:basedOn w:val="Domylnaczcionkaakapitu"/>
    <w:link w:val="Tytu"/>
    <w:uiPriority w:val="10"/>
    <w:rsid w:val="0035340F"/>
    <w:rPr>
      <w:rFonts w:asciiTheme="majorHAnsi" w:hAnsiTheme="majorHAnsi" w:eastAsiaTheme="majorEastAsia" w:cstheme="majorBidi"/>
      <w:spacing w:val="-10"/>
      <w:kern w:val="28"/>
      <w:sz w:val="56"/>
      <w:szCs w:val="56"/>
    </w:rPr>
  </w:style>
  <w:style w:type="paragraph" w:styleId="Podtytu">
    <w:name w:val="Subtitle"/>
    <w:basedOn w:val="Normalny"/>
    <w:next w:val="Normalny"/>
    <w:link w:val="PodtytuZnak"/>
    <w:uiPriority w:val="11"/>
    <w:qFormat/>
    <w:rsid w:val="0035340F"/>
    <w:pPr>
      <w:numPr>
        <w:ilvl w:val="1"/>
      </w:numPr>
    </w:pPr>
    <w:rPr>
      <w:rFonts w:eastAsiaTheme="majorEastAsia" w:cstheme="majorBidi"/>
      <w:color w:val="595959" w:themeColor="text1" w:themeTint="A6"/>
      <w:spacing w:val="15"/>
      <w:sz w:val="28"/>
      <w:szCs w:val="28"/>
    </w:rPr>
  </w:style>
  <w:style w:type="character" w:styleId="PodtytuZnak" w:customStyle="1">
    <w:name w:val="Podtytuł Znak"/>
    <w:basedOn w:val="Domylnaczcionkaakapitu"/>
    <w:link w:val="Podtytu"/>
    <w:uiPriority w:val="11"/>
    <w:rsid w:val="0035340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5340F"/>
    <w:pPr>
      <w:spacing w:before="160"/>
      <w:jc w:val="center"/>
    </w:pPr>
    <w:rPr>
      <w:i/>
      <w:iCs/>
      <w:color w:val="404040" w:themeColor="text1" w:themeTint="BF"/>
    </w:rPr>
  </w:style>
  <w:style w:type="character" w:styleId="CytatZnak" w:customStyle="1">
    <w:name w:val="Cytat Znak"/>
    <w:basedOn w:val="Domylnaczcionkaakapitu"/>
    <w:link w:val="Cytat"/>
    <w:uiPriority w:val="29"/>
    <w:rsid w:val="0035340F"/>
    <w:rPr>
      <w:i/>
      <w:iCs/>
      <w:color w:val="404040" w:themeColor="text1" w:themeTint="BF"/>
    </w:rPr>
  </w:style>
  <w:style w:type="paragraph" w:styleId="Akapitzlist">
    <w:name w:val="List Paragraph"/>
    <w:basedOn w:val="Normalny"/>
    <w:uiPriority w:val="34"/>
    <w:qFormat/>
    <w:rsid w:val="0035340F"/>
    <w:pPr>
      <w:ind w:left="720"/>
      <w:contextualSpacing/>
    </w:pPr>
  </w:style>
  <w:style w:type="character" w:styleId="Wyrnienieintensywne">
    <w:name w:val="Intense Emphasis"/>
    <w:basedOn w:val="Domylnaczcionkaakapitu"/>
    <w:uiPriority w:val="21"/>
    <w:qFormat/>
    <w:rsid w:val="0035340F"/>
    <w:rPr>
      <w:i/>
      <w:iCs/>
      <w:color w:val="0F4761" w:themeColor="accent1" w:themeShade="BF"/>
    </w:rPr>
  </w:style>
  <w:style w:type="paragraph" w:styleId="Cytatintensywny">
    <w:name w:val="Intense Quote"/>
    <w:basedOn w:val="Normalny"/>
    <w:next w:val="Normalny"/>
    <w:link w:val="CytatintensywnyZnak"/>
    <w:uiPriority w:val="30"/>
    <w:qFormat/>
    <w:rsid w:val="0035340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ytatintensywnyZnak" w:customStyle="1">
    <w:name w:val="Cytat intensywny Znak"/>
    <w:basedOn w:val="Domylnaczcionkaakapitu"/>
    <w:link w:val="Cytatintensywny"/>
    <w:uiPriority w:val="30"/>
    <w:rsid w:val="0035340F"/>
    <w:rPr>
      <w:i/>
      <w:iCs/>
      <w:color w:val="0F4761" w:themeColor="accent1" w:themeShade="BF"/>
    </w:rPr>
  </w:style>
  <w:style w:type="character" w:styleId="Odwoanieintensywne">
    <w:name w:val="Intense Reference"/>
    <w:basedOn w:val="Domylnaczcionkaakapitu"/>
    <w:uiPriority w:val="32"/>
    <w:qFormat/>
    <w:rsid w:val="0035340F"/>
    <w:rPr>
      <w:b/>
      <w:bCs/>
      <w:smallCaps/>
      <w:color w:val="0F4761" w:themeColor="accent1" w:themeShade="BF"/>
      <w:spacing w:val="5"/>
    </w:rPr>
  </w:style>
  <w:style w:type="paragraph" w:styleId="NormalnyWeb">
    <w:name w:val="Normal (Web)"/>
    <w:basedOn w:val="Normalny"/>
    <w:uiPriority w:val="99"/>
    <w:unhideWhenUsed/>
    <w:rsid w:val="0035340F"/>
    <w:pPr>
      <w:spacing w:before="100" w:beforeAutospacing="1" w:after="100" w:afterAutospacing="1" w:line="240" w:lineRule="auto"/>
    </w:pPr>
    <w:rPr>
      <w:rFonts w:ascii="Times New Roman" w:hAnsi="Times New Roman" w:eastAsia="Times New Roman" w:cs="Times New Roman"/>
      <w:kern w:val="0"/>
      <w:sz w:val="24"/>
      <w:szCs w:val="24"/>
      <w:lang w:eastAsia="pl-PL"/>
      <w14:ligatures w14:val="none"/>
    </w:rPr>
  </w:style>
  <w:style w:type="character" w:styleId="Pogrubienie">
    <w:name w:val="Strong"/>
    <w:basedOn w:val="Domylnaczcionkaakapitu"/>
    <w:uiPriority w:val="22"/>
    <w:qFormat/>
    <w:rsid w:val="0035340F"/>
    <w:rPr>
      <w:b/>
      <w:bCs/>
    </w:rPr>
  </w:style>
  <w:style w:type="paragraph" w:styleId="isselectedend" w:customStyle="1">
    <w:name w:val="isselectedend"/>
    <w:basedOn w:val="Normalny"/>
    <w:rsid w:val="00D316E2"/>
    <w:pPr>
      <w:spacing w:before="100" w:beforeAutospacing="1" w:after="100" w:afterAutospacing="1" w:line="240" w:lineRule="auto"/>
    </w:pPr>
    <w:rPr>
      <w:rFonts w:ascii="Times New Roman" w:hAnsi="Times New Roman" w:eastAsia="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663625">
      <w:bodyDiv w:val="1"/>
      <w:marLeft w:val="0"/>
      <w:marRight w:val="0"/>
      <w:marTop w:val="0"/>
      <w:marBottom w:val="0"/>
      <w:divBdr>
        <w:top w:val="none" w:sz="0" w:space="0" w:color="auto"/>
        <w:left w:val="none" w:sz="0" w:space="0" w:color="auto"/>
        <w:bottom w:val="none" w:sz="0" w:space="0" w:color="auto"/>
        <w:right w:val="none" w:sz="0" w:space="0" w:color="auto"/>
      </w:divBdr>
    </w:div>
    <w:div w:id="78855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Karolina Miśkiewicz</dc:creator>
  <keywords/>
  <dc:description/>
  <lastModifiedBy>Magdalena Chomczyk</lastModifiedBy>
  <revision>12</revision>
  <dcterms:created xsi:type="dcterms:W3CDTF">2026-06-10T10:31:00.0000000Z</dcterms:created>
  <dcterms:modified xsi:type="dcterms:W3CDTF">2026-06-10T12:43:50.1480364Z</dcterms:modified>
</coreProperties>
</file>